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75" w:rsidRDefault="003C5B75" w:rsidP="003C5B75">
      <w:pPr>
        <w:pStyle w:val="3"/>
        <w:jc w:val="center"/>
        <w:outlineLvl w:val="0"/>
        <w:rPr>
          <w:rFonts w:ascii="Arial" w:hAnsi="Arial" w:cs="Arial"/>
          <w:b/>
          <w:bCs/>
          <w:spacing w:val="40"/>
          <w:sz w:val="36"/>
          <w:szCs w:val="36"/>
        </w:rPr>
      </w:pPr>
      <w:bookmarkStart w:id="0" w:name="_GoBack"/>
      <w:bookmarkEnd w:id="0"/>
      <w:r>
        <w:rPr>
          <w:rFonts w:ascii="Arial" w:hAnsi="Arial" w:cs="Arial"/>
          <w:b/>
          <w:bCs/>
          <w:spacing w:val="40"/>
          <w:sz w:val="36"/>
          <w:szCs w:val="36"/>
        </w:rPr>
        <w:t>Администрация Клюквинского сельского поселения</w:t>
      </w:r>
    </w:p>
    <w:p w:rsidR="003C5B75" w:rsidRDefault="003C5B75" w:rsidP="003C5B75">
      <w:pPr>
        <w:pStyle w:val="3"/>
        <w:jc w:val="center"/>
        <w:rPr>
          <w:rFonts w:ascii="Arial" w:hAnsi="Arial" w:cs="Arial"/>
          <w:b/>
          <w:bCs/>
          <w:spacing w:val="30"/>
          <w:sz w:val="36"/>
          <w:szCs w:val="36"/>
        </w:rPr>
      </w:pPr>
      <w:r>
        <w:rPr>
          <w:rFonts w:ascii="Arial" w:hAnsi="Arial" w:cs="Arial"/>
          <w:b/>
          <w:bCs/>
          <w:spacing w:val="30"/>
          <w:sz w:val="36"/>
          <w:szCs w:val="36"/>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119"/>
        <w:gridCol w:w="2789"/>
        <w:gridCol w:w="3448"/>
      </w:tblGrid>
      <w:tr w:rsidR="003C5B75" w:rsidTr="00DC4D29">
        <w:trPr>
          <w:trHeight w:val="657"/>
        </w:trPr>
        <w:tc>
          <w:tcPr>
            <w:tcW w:w="3119" w:type="dxa"/>
            <w:hideMark/>
          </w:tcPr>
          <w:p w:rsidR="003C5B75" w:rsidRDefault="00AA3F2A" w:rsidP="003C5B75">
            <w:pPr>
              <w:pStyle w:val="3"/>
              <w:rPr>
                <w:rFonts w:ascii="Arial" w:hAnsi="Arial" w:cs="Arial"/>
                <w:bCs/>
                <w:sz w:val="24"/>
                <w:szCs w:val="24"/>
              </w:rPr>
            </w:pPr>
            <w:r>
              <w:rPr>
                <w:rFonts w:ascii="Arial" w:hAnsi="Arial" w:cs="Arial"/>
                <w:bCs/>
                <w:sz w:val="24"/>
                <w:szCs w:val="24"/>
              </w:rPr>
              <w:t xml:space="preserve">26 апреля </w:t>
            </w:r>
            <w:r w:rsidR="003C5B75">
              <w:rPr>
                <w:rFonts w:ascii="Arial" w:hAnsi="Arial" w:cs="Arial"/>
                <w:bCs/>
                <w:sz w:val="24"/>
                <w:szCs w:val="24"/>
              </w:rPr>
              <w:t>2019 г.</w:t>
            </w:r>
          </w:p>
        </w:tc>
        <w:tc>
          <w:tcPr>
            <w:tcW w:w="2789" w:type="dxa"/>
          </w:tcPr>
          <w:p w:rsidR="003C5B75" w:rsidRDefault="003C5B75" w:rsidP="003C5B75">
            <w:pPr>
              <w:pStyle w:val="3"/>
              <w:jc w:val="center"/>
              <w:rPr>
                <w:rFonts w:ascii="Arial" w:hAnsi="Arial" w:cs="Arial"/>
              </w:rPr>
            </w:pPr>
            <w:r>
              <w:rPr>
                <w:rFonts w:ascii="Arial" w:hAnsi="Arial" w:cs="Arial"/>
              </w:rPr>
              <w:t>п. Клюквинка</w:t>
            </w:r>
          </w:p>
          <w:p w:rsidR="003C5B75" w:rsidRDefault="003C5B75" w:rsidP="003C5B75">
            <w:pPr>
              <w:pStyle w:val="3"/>
              <w:jc w:val="center"/>
              <w:rPr>
                <w:rFonts w:ascii="Arial" w:hAnsi="Arial" w:cs="Arial"/>
              </w:rPr>
            </w:pPr>
            <w:r>
              <w:rPr>
                <w:rFonts w:ascii="Arial" w:hAnsi="Arial" w:cs="Arial"/>
              </w:rPr>
              <w:t>Верхнекетского района</w:t>
            </w:r>
          </w:p>
          <w:p w:rsidR="003C5B75" w:rsidRDefault="003C5B75" w:rsidP="003C5B75">
            <w:pPr>
              <w:pStyle w:val="3"/>
              <w:jc w:val="center"/>
              <w:rPr>
                <w:rFonts w:ascii="Arial" w:hAnsi="Arial" w:cs="Arial"/>
              </w:rPr>
            </w:pPr>
            <w:r>
              <w:rPr>
                <w:rFonts w:ascii="Arial" w:hAnsi="Arial" w:cs="Arial"/>
                <w:sz w:val="2"/>
                <w:szCs w:val="2"/>
              </w:rPr>
              <w:t xml:space="preserve"> </w:t>
            </w:r>
            <w:r>
              <w:rPr>
                <w:rFonts w:ascii="Arial" w:hAnsi="Arial" w:cs="Arial"/>
              </w:rPr>
              <w:t>Томской области</w:t>
            </w:r>
          </w:p>
          <w:p w:rsidR="003C5B75" w:rsidRDefault="003C5B75" w:rsidP="003C5B75">
            <w:pPr>
              <w:pStyle w:val="3"/>
              <w:jc w:val="center"/>
              <w:rPr>
                <w:rFonts w:ascii="Arial" w:hAnsi="Arial" w:cs="Arial"/>
              </w:rPr>
            </w:pPr>
          </w:p>
          <w:p w:rsidR="003C5B75" w:rsidRDefault="003C5B75" w:rsidP="003C5B75">
            <w:pPr>
              <w:pStyle w:val="3"/>
              <w:jc w:val="center"/>
              <w:rPr>
                <w:rFonts w:ascii="Arial" w:hAnsi="Arial" w:cs="Arial"/>
                <w:sz w:val="2"/>
                <w:szCs w:val="2"/>
              </w:rPr>
            </w:pPr>
          </w:p>
        </w:tc>
        <w:tc>
          <w:tcPr>
            <w:tcW w:w="3448" w:type="dxa"/>
            <w:hideMark/>
          </w:tcPr>
          <w:p w:rsidR="003C5B75" w:rsidRDefault="003C5B75" w:rsidP="00AA3F2A">
            <w:pPr>
              <w:pStyle w:val="3"/>
              <w:jc w:val="right"/>
              <w:rPr>
                <w:rFonts w:ascii="Arial" w:hAnsi="Arial" w:cs="Arial"/>
                <w:bCs/>
                <w:sz w:val="24"/>
                <w:szCs w:val="24"/>
              </w:rPr>
            </w:pPr>
            <w:r>
              <w:rPr>
                <w:rFonts w:ascii="Arial" w:hAnsi="Arial" w:cs="Arial"/>
                <w:bCs/>
                <w:sz w:val="24"/>
                <w:szCs w:val="24"/>
              </w:rPr>
              <w:t xml:space="preserve">                № </w:t>
            </w:r>
            <w:r w:rsidR="00AA3F2A">
              <w:rPr>
                <w:rFonts w:ascii="Arial" w:hAnsi="Arial" w:cs="Arial"/>
                <w:bCs/>
                <w:sz w:val="24"/>
                <w:szCs w:val="24"/>
              </w:rPr>
              <w:t>57</w:t>
            </w:r>
            <w:r>
              <w:rPr>
                <w:rFonts w:ascii="Arial" w:hAnsi="Arial" w:cs="Arial"/>
                <w:bCs/>
                <w:sz w:val="24"/>
                <w:szCs w:val="24"/>
              </w:rPr>
              <w:t xml:space="preserve"> </w:t>
            </w:r>
          </w:p>
        </w:tc>
      </w:tr>
    </w:tbl>
    <w:p w:rsidR="009D17FE" w:rsidRPr="004D4801" w:rsidRDefault="009D17FE" w:rsidP="009D17FE">
      <w:pPr>
        <w:rPr>
          <w:rFonts w:ascii="Arial" w:hAnsi="Arial" w:cs="Arial"/>
          <w:sz w:val="24"/>
          <w:szCs w:val="24"/>
        </w:rPr>
      </w:pPr>
      <w:r>
        <w:t xml:space="preserve"> </w:t>
      </w:r>
    </w:p>
    <w:p w:rsidR="009D17FE" w:rsidRDefault="009D17FE" w:rsidP="00880D59">
      <w:pPr>
        <w:spacing w:after="0" w:line="240" w:lineRule="auto"/>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1F7579" w:rsidRPr="001F7579">
        <w:rPr>
          <w:rFonts w:ascii="Arial" w:hAnsi="Arial" w:cs="Arial"/>
          <w:b/>
          <w:sz w:val="24"/>
          <w:szCs w:val="24"/>
        </w:rPr>
        <w:t>«Предоставление других архивных документов (в том числе исполнение тематических и генеалогических запросов)</w:t>
      </w:r>
      <w:r w:rsidRPr="004D4801">
        <w:rPr>
          <w:rFonts w:ascii="Arial" w:hAnsi="Arial" w:cs="Arial"/>
          <w:b/>
          <w:sz w:val="24"/>
          <w:szCs w:val="24"/>
        </w:rPr>
        <w:t>»</w:t>
      </w:r>
    </w:p>
    <w:p w:rsidR="00880D59" w:rsidRPr="00880D59" w:rsidRDefault="00880D59" w:rsidP="00880D59">
      <w:pPr>
        <w:spacing w:after="0" w:line="240" w:lineRule="auto"/>
        <w:jc w:val="center"/>
        <w:rPr>
          <w:rFonts w:ascii="Arial" w:hAnsi="Arial" w:cs="Arial"/>
          <w:b/>
          <w:sz w:val="24"/>
          <w:szCs w:val="24"/>
        </w:rPr>
      </w:pPr>
    </w:p>
    <w:p w:rsidR="00880D59" w:rsidRDefault="00880D59" w:rsidP="00880D59">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27 июля 2010  № 210-ФЗ  «Об организации предоставления государственных и муниципальных услуг», с постановлением Администрации Клюквинского сельского поселения 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с постановлением Администрации Клюквинского сельского поселения от 24 августа 2015 № 59 «Об утверждении перечня муниципальных услуг, предоставляемых Администрацией Клюквинского сельского поселения», руководствуясь Уставом муниципального образования Клюквинское сельское поселение Верхнекетского района Томской области,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1F7579" w:rsidRPr="001F7579">
        <w:rPr>
          <w:rFonts w:ascii="Arial" w:hAnsi="Arial" w:cs="Arial"/>
          <w:sz w:val="24"/>
          <w:szCs w:val="24"/>
        </w:rPr>
        <w:t>Предоставление других архивных документов (в том числе исполнение тематических и генеалогических запросов)</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 xml:space="preserve">Глава </w:t>
      </w:r>
      <w:r w:rsidR="00880D59">
        <w:rPr>
          <w:rFonts w:ascii="Arial" w:hAnsi="Arial"/>
          <w:sz w:val="24"/>
        </w:rPr>
        <w:t>Клюквинского</w:t>
      </w:r>
      <w:r w:rsidRPr="00D92845">
        <w:rPr>
          <w:rFonts w:ascii="Arial" w:hAnsi="Arial"/>
          <w:sz w:val="24"/>
        </w:rPr>
        <w:t xml:space="preserve"> сельского поселения </w:t>
      </w:r>
      <w:r>
        <w:rPr>
          <w:rFonts w:ascii="Arial" w:hAnsi="Arial"/>
          <w:sz w:val="24"/>
        </w:rPr>
        <w:t xml:space="preserve">                                     </w:t>
      </w:r>
      <w:r w:rsidR="003C5B75">
        <w:rPr>
          <w:rFonts w:ascii="Arial" w:hAnsi="Arial"/>
          <w:sz w:val="24"/>
        </w:rPr>
        <w:t xml:space="preserve">      </w:t>
      </w:r>
      <w:r>
        <w:rPr>
          <w:rFonts w:ascii="Arial" w:hAnsi="Arial"/>
          <w:sz w:val="24"/>
        </w:rPr>
        <w:t xml:space="preserve"> </w:t>
      </w:r>
      <w:r w:rsidR="003C5B75">
        <w:rPr>
          <w:rFonts w:ascii="Arial" w:hAnsi="Arial"/>
          <w:sz w:val="24"/>
        </w:rPr>
        <w:t>А.В. Мелехин</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3C5B75" w:rsidRDefault="003C5B75" w:rsidP="009D17FE">
      <w:pPr>
        <w:rPr>
          <w:rFonts w:ascii="Arial" w:hAnsi="Arial" w:cs="Arial"/>
          <w:sz w:val="24"/>
          <w:szCs w:val="24"/>
        </w:rPr>
      </w:pPr>
    </w:p>
    <w:p w:rsidR="008626E8" w:rsidRDefault="008626E8" w:rsidP="009D17FE">
      <w:pPr>
        <w:rPr>
          <w:rFonts w:ascii="Arial" w:hAnsi="Arial" w:cs="Arial"/>
          <w:sz w:val="24"/>
          <w:szCs w:val="24"/>
        </w:rPr>
      </w:pPr>
    </w:p>
    <w:p w:rsidR="003C5B75" w:rsidRDefault="003C5B75" w:rsidP="009D17FE">
      <w:pPr>
        <w:rPr>
          <w:rFonts w:ascii="Arial" w:hAnsi="Arial" w:cs="Arial"/>
          <w:sz w:val="24"/>
          <w:szCs w:val="24"/>
        </w:rPr>
      </w:pPr>
    </w:p>
    <w:p w:rsidR="00912857" w:rsidRPr="00833106" w:rsidRDefault="00912857" w:rsidP="00AA3F2A">
      <w:pPr>
        <w:spacing w:after="0" w:line="240" w:lineRule="auto"/>
        <w:ind w:left="4395" w:firstLine="708"/>
        <w:jc w:val="both"/>
        <w:rPr>
          <w:rFonts w:ascii="Arial" w:hAnsi="Arial" w:cs="Arial"/>
          <w:sz w:val="20"/>
          <w:szCs w:val="20"/>
        </w:rPr>
      </w:pPr>
      <w:r w:rsidRPr="00833106">
        <w:rPr>
          <w:rFonts w:ascii="Arial" w:hAnsi="Arial" w:cs="Arial"/>
          <w:sz w:val="20"/>
          <w:szCs w:val="20"/>
        </w:rPr>
        <w:lastRenderedPageBreak/>
        <w:t>Приложение</w:t>
      </w:r>
    </w:p>
    <w:p w:rsidR="00912857" w:rsidRPr="00833106" w:rsidRDefault="00912857" w:rsidP="00AA3F2A">
      <w:pPr>
        <w:spacing w:after="0" w:line="240" w:lineRule="auto"/>
        <w:ind w:left="5103"/>
        <w:jc w:val="both"/>
        <w:rPr>
          <w:rFonts w:ascii="Arial" w:hAnsi="Arial" w:cs="Arial"/>
          <w:sz w:val="20"/>
          <w:szCs w:val="20"/>
        </w:rPr>
      </w:pPr>
      <w:r w:rsidRPr="00833106">
        <w:rPr>
          <w:rFonts w:ascii="Arial" w:hAnsi="Arial" w:cs="Arial"/>
          <w:sz w:val="20"/>
          <w:szCs w:val="20"/>
        </w:rPr>
        <w:t>Утвержден</w:t>
      </w:r>
      <w:r w:rsidR="00833106" w:rsidRPr="00833106">
        <w:rPr>
          <w:rFonts w:ascii="Arial" w:hAnsi="Arial" w:cs="Arial"/>
          <w:sz w:val="20"/>
          <w:szCs w:val="20"/>
        </w:rPr>
        <w:t>о</w:t>
      </w:r>
    </w:p>
    <w:p w:rsidR="00912857" w:rsidRPr="00833106" w:rsidRDefault="00912857" w:rsidP="00AA3F2A">
      <w:pPr>
        <w:spacing w:after="0" w:line="240" w:lineRule="auto"/>
        <w:ind w:left="5103"/>
        <w:jc w:val="both"/>
        <w:rPr>
          <w:rFonts w:ascii="Arial" w:hAnsi="Arial" w:cs="Arial"/>
          <w:sz w:val="20"/>
          <w:szCs w:val="20"/>
        </w:rPr>
      </w:pPr>
      <w:r w:rsidRPr="00833106">
        <w:rPr>
          <w:rFonts w:ascii="Arial" w:hAnsi="Arial" w:cs="Arial"/>
          <w:sz w:val="20"/>
          <w:szCs w:val="20"/>
        </w:rPr>
        <w:t xml:space="preserve">постановлением Администрации </w:t>
      </w:r>
      <w:r w:rsidR="00880D59" w:rsidRPr="00833106">
        <w:rPr>
          <w:rFonts w:ascii="Arial" w:hAnsi="Arial" w:cs="Arial"/>
          <w:sz w:val="20"/>
          <w:szCs w:val="20"/>
        </w:rPr>
        <w:t>Клюквинского</w:t>
      </w:r>
      <w:r w:rsidRPr="00833106">
        <w:rPr>
          <w:rFonts w:ascii="Arial" w:hAnsi="Arial" w:cs="Arial"/>
          <w:sz w:val="20"/>
          <w:szCs w:val="20"/>
        </w:rPr>
        <w:t xml:space="preserve"> сельского поселения </w:t>
      </w:r>
    </w:p>
    <w:p w:rsidR="00912857" w:rsidRPr="00833106" w:rsidRDefault="00912857" w:rsidP="00AA3F2A">
      <w:pPr>
        <w:spacing w:after="0" w:line="240" w:lineRule="auto"/>
        <w:ind w:left="5103"/>
        <w:jc w:val="both"/>
        <w:rPr>
          <w:rFonts w:ascii="Arial" w:hAnsi="Arial" w:cs="Arial"/>
          <w:sz w:val="20"/>
          <w:szCs w:val="20"/>
        </w:rPr>
      </w:pPr>
      <w:r w:rsidRPr="00833106">
        <w:rPr>
          <w:rFonts w:ascii="Arial" w:hAnsi="Arial" w:cs="Arial"/>
          <w:sz w:val="20"/>
          <w:szCs w:val="20"/>
        </w:rPr>
        <w:t xml:space="preserve">от </w:t>
      </w:r>
      <w:r w:rsidR="00AA3F2A">
        <w:rPr>
          <w:rFonts w:ascii="Arial" w:hAnsi="Arial" w:cs="Arial"/>
          <w:sz w:val="20"/>
          <w:szCs w:val="20"/>
        </w:rPr>
        <w:t>26.04.</w:t>
      </w:r>
      <w:r w:rsidR="00C83F9E" w:rsidRPr="00833106">
        <w:rPr>
          <w:rFonts w:ascii="Arial" w:hAnsi="Arial" w:cs="Arial"/>
          <w:sz w:val="20"/>
          <w:szCs w:val="20"/>
        </w:rPr>
        <w:t>2019</w:t>
      </w:r>
      <w:r w:rsidRPr="00833106">
        <w:rPr>
          <w:rFonts w:ascii="Arial" w:hAnsi="Arial" w:cs="Arial"/>
          <w:sz w:val="20"/>
          <w:szCs w:val="20"/>
        </w:rPr>
        <w:t xml:space="preserve"> №</w:t>
      </w:r>
      <w:r w:rsidR="00AA3F2A">
        <w:rPr>
          <w:rFonts w:ascii="Arial" w:hAnsi="Arial" w:cs="Arial"/>
          <w:sz w:val="20"/>
          <w:szCs w:val="20"/>
        </w:rPr>
        <w:t xml:space="preserve"> 57</w:t>
      </w:r>
      <w:r w:rsidRPr="00833106">
        <w:rPr>
          <w:rFonts w:ascii="Arial" w:hAnsi="Arial" w:cs="Arial"/>
          <w:sz w:val="20"/>
          <w:szCs w:val="20"/>
        </w:rPr>
        <w:t xml:space="preserve"> </w:t>
      </w:r>
    </w:p>
    <w:p w:rsidR="00912857" w:rsidRPr="007C4C9F" w:rsidRDefault="00912857" w:rsidP="00912857">
      <w:pPr>
        <w:ind w:left="5103"/>
        <w:outlineLvl w:val="0"/>
        <w:rPr>
          <w:sz w:val="28"/>
          <w:szCs w:val="28"/>
          <w:lang w:eastAsia="ar-SA"/>
        </w:rPr>
      </w:pPr>
    </w:p>
    <w:p w:rsidR="00833106" w:rsidRPr="00C73176" w:rsidRDefault="00912857" w:rsidP="00833106">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833106">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833106">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Pr="00C73176">
        <w:rPr>
          <w:rFonts w:ascii="Arial" w:hAnsi="Arial" w:cs="Arial"/>
          <w:b/>
          <w:sz w:val="24"/>
          <w:szCs w:val="24"/>
          <w:lang w:eastAsia="ar-SA"/>
        </w:rPr>
        <w:t xml:space="preserve">»  </w:t>
      </w:r>
    </w:p>
    <w:p w:rsidR="004B10AD" w:rsidRDefault="004B10AD" w:rsidP="00833106">
      <w:pPr>
        <w:suppressAutoHyphens/>
        <w:spacing w:after="0" w:line="240" w:lineRule="auto"/>
        <w:jc w:val="center"/>
        <w:rPr>
          <w:rFonts w:ascii="Arial" w:hAnsi="Arial" w:cs="Arial"/>
          <w:b/>
          <w:sz w:val="24"/>
          <w:szCs w:val="24"/>
          <w:lang w:eastAsia="ar-SA"/>
        </w:rPr>
      </w:pPr>
    </w:p>
    <w:p w:rsidR="00912857" w:rsidRPr="00833106" w:rsidRDefault="00912857" w:rsidP="00833106">
      <w:pPr>
        <w:pStyle w:val="a7"/>
        <w:numPr>
          <w:ilvl w:val="0"/>
          <w:numId w:val="21"/>
        </w:numPr>
        <w:suppressAutoHyphens/>
        <w:spacing w:after="0" w:line="240" w:lineRule="auto"/>
        <w:jc w:val="center"/>
        <w:rPr>
          <w:rFonts w:ascii="Arial" w:hAnsi="Arial" w:cs="Arial"/>
          <w:b/>
          <w:sz w:val="24"/>
          <w:szCs w:val="24"/>
          <w:lang w:eastAsia="ar-SA"/>
        </w:rPr>
      </w:pPr>
      <w:r w:rsidRPr="00833106">
        <w:rPr>
          <w:rFonts w:ascii="Arial" w:hAnsi="Arial" w:cs="Arial"/>
          <w:b/>
          <w:sz w:val="24"/>
          <w:szCs w:val="24"/>
          <w:lang w:eastAsia="ar-SA"/>
        </w:rPr>
        <w:t>Общие положения</w:t>
      </w:r>
    </w:p>
    <w:p w:rsidR="00833106" w:rsidRPr="00833106" w:rsidRDefault="00833106" w:rsidP="00833106">
      <w:pPr>
        <w:pStyle w:val="a7"/>
        <w:suppressAutoHyphens/>
        <w:spacing w:after="0" w:line="240" w:lineRule="auto"/>
        <w:rPr>
          <w:rFonts w:ascii="Arial" w:hAnsi="Arial" w:cs="Arial"/>
          <w:b/>
          <w:sz w:val="24"/>
          <w:szCs w:val="24"/>
          <w:lang w:eastAsia="ar-SA"/>
        </w:rPr>
      </w:pPr>
    </w:p>
    <w:p w:rsidR="00912857" w:rsidRDefault="00912857" w:rsidP="00833106">
      <w:pPr>
        <w:overflowPunct w:val="0"/>
        <w:spacing w:after="0" w:line="240" w:lineRule="auto"/>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83310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880D59">
        <w:rPr>
          <w:rFonts w:ascii="Arial" w:hAnsi="Arial" w:cs="Arial"/>
          <w:sz w:val="24"/>
          <w:szCs w:val="24"/>
          <w:lang w:eastAsia="ar-SA"/>
        </w:rPr>
        <w:t>Клюквинского</w:t>
      </w:r>
      <w:r>
        <w:rPr>
          <w:rFonts w:ascii="Arial" w:hAnsi="Arial" w:cs="Arial"/>
          <w:sz w:val="24"/>
          <w:szCs w:val="24"/>
          <w:lang w:eastAsia="ar-SA"/>
        </w:rPr>
        <w:t xml:space="preserve"> сельского поселения при осуществлении своих полномочий.</w:t>
      </w:r>
    </w:p>
    <w:p w:rsidR="00800BD2" w:rsidRDefault="004A3E48" w:rsidP="00833106">
      <w:pPr>
        <w:spacing w:after="0" w:line="240" w:lineRule="auto"/>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880D59">
        <w:rPr>
          <w:rFonts w:ascii="Arial" w:hAnsi="Arial" w:cs="Arial"/>
          <w:sz w:val="24"/>
          <w:szCs w:val="24"/>
          <w:lang w:eastAsia="ar-SA"/>
        </w:rPr>
        <w:t>Клюквинского</w:t>
      </w:r>
      <w:r>
        <w:rPr>
          <w:rFonts w:ascii="Arial" w:hAnsi="Arial" w:cs="Arial"/>
          <w:sz w:val="24"/>
          <w:szCs w:val="24"/>
          <w:lang w:eastAsia="ar-SA"/>
        </w:rPr>
        <w:t xml:space="preserve"> сельского поселения </w:t>
      </w:r>
      <w:r w:rsidR="00833106">
        <w:rPr>
          <w:rFonts w:ascii="Arial" w:hAnsi="Arial" w:cs="Arial"/>
          <w:sz w:val="24"/>
          <w:szCs w:val="24"/>
        </w:rPr>
        <w:t>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w:t>
      </w:r>
    </w:p>
    <w:p w:rsidR="00833106" w:rsidRDefault="00833106" w:rsidP="00833106">
      <w:pPr>
        <w:spacing w:after="0" w:line="240" w:lineRule="auto"/>
        <w:ind w:firstLine="709"/>
        <w:jc w:val="both"/>
        <w:rPr>
          <w:rFonts w:ascii="Arial" w:hAnsi="Arial" w:cs="Arial"/>
          <w:b/>
          <w:lang w:eastAsia="ar-SA"/>
        </w:rPr>
      </w:pPr>
    </w:p>
    <w:p w:rsidR="004B10AD" w:rsidRPr="00833106" w:rsidRDefault="004B10AD" w:rsidP="00833106">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833106" w:rsidRDefault="00800BD2" w:rsidP="00833106">
      <w:pPr>
        <w:pStyle w:val="a7"/>
        <w:numPr>
          <w:ilvl w:val="0"/>
          <w:numId w:val="22"/>
        </w:numPr>
        <w:autoSpaceDE w:val="0"/>
        <w:autoSpaceDN w:val="0"/>
        <w:adjustRightInd w:val="0"/>
        <w:spacing w:after="0" w:line="240" w:lineRule="auto"/>
        <w:ind w:left="0" w:firstLine="709"/>
        <w:jc w:val="both"/>
        <w:rPr>
          <w:rFonts w:ascii="Arial" w:hAnsi="Arial" w:cs="Arial"/>
          <w:sz w:val="24"/>
          <w:szCs w:val="24"/>
          <w:lang w:eastAsia="ar-SA"/>
        </w:rPr>
      </w:pPr>
      <w:r w:rsidRPr="00833106">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p>
    <w:p w:rsidR="00833106" w:rsidRPr="00833106" w:rsidRDefault="00833106" w:rsidP="00833106">
      <w:pPr>
        <w:pStyle w:val="a7"/>
        <w:autoSpaceDE w:val="0"/>
        <w:autoSpaceDN w:val="0"/>
        <w:adjustRightInd w:val="0"/>
        <w:spacing w:after="0" w:line="240" w:lineRule="auto"/>
        <w:ind w:left="0" w:firstLine="709"/>
        <w:jc w:val="both"/>
        <w:rPr>
          <w:rFonts w:ascii="Arial" w:hAnsi="Arial" w:cs="Arial"/>
          <w:sz w:val="24"/>
          <w:szCs w:val="24"/>
          <w:lang w:eastAsia="ar-SA"/>
        </w:rPr>
      </w:pPr>
    </w:p>
    <w:p w:rsidR="00912857" w:rsidRDefault="00912857" w:rsidP="00833106">
      <w:pPr>
        <w:spacing w:after="0" w:line="240" w:lineRule="auto"/>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833106">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833106">
      <w:pPr>
        <w:spacing w:after="0" w:line="240" w:lineRule="auto"/>
        <w:ind w:firstLine="709"/>
        <w:jc w:val="both"/>
        <w:rPr>
          <w:rFonts w:ascii="Arial" w:hAnsi="Arial" w:cs="Arial"/>
          <w:sz w:val="24"/>
          <w:szCs w:val="24"/>
        </w:rPr>
      </w:pPr>
    </w:p>
    <w:p w:rsidR="009D3511" w:rsidRDefault="009D17FE" w:rsidP="00833106">
      <w:pPr>
        <w:suppressAutoHyphens/>
        <w:spacing w:after="0" w:line="240"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833106">
      <w:pPr>
        <w:suppressAutoHyphens/>
        <w:spacing w:after="0" w:line="240"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833106">
      <w:pPr>
        <w:spacing w:after="0" w:line="240" w:lineRule="auto"/>
        <w:ind w:firstLine="708"/>
        <w:jc w:val="both"/>
        <w:rPr>
          <w:rFonts w:ascii="Arial" w:hAnsi="Arial" w:cs="Arial"/>
          <w:sz w:val="24"/>
          <w:szCs w:val="24"/>
        </w:rPr>
      </w:pPr>
      <w:r>
        <w:rPr>
          <w:rFonts w:ascii="Arial" w:hAnsi="Arial" w:cs="Arial"/>
          <w:sz w:val="24"/>
          <w:szCs w:val="24"/>
        </w:rPr>
        <w:lastRenderedPageBreak/>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880D59">
        <w:rPr>
          <w:rFonts w:ascii="Arial" w:hAnsi="Arial" w:cs="Arial"/>
          <w:sz w:val="24"/>
          <w:szCs w:val="24"/>
          <w:lang w:eastAsia="ar-SA"/>
        </w:rPr>
        <w:t>Клюквинского</w:t>
      </w:r>
      <w:r w:rsidR="009D3511" w:rsidRPr="007866C7">
        <w:rPr>
          <w:rFonts w:ascii="Arial" w:hAnsi="Arial" w:cs="Arial"/>
          <w:sz w:val="24"/>
          <w:szCs w:val="24"/>
        </w:rPr>
        <w:t xml:space="preserve"> сельского поселения</w:t>
      </w:r>
      <w:r w:rsidR="00795B5C">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833106">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880D59">
        <w:rPr>
          <w:rFonts w:ascii="Arial" w:hAnsi="Arial" w:cs="Arial"/>
          <w:sz w:val="24"/>
          <w:szCs w:val="24"/>
          <w:lang w:eastAsia="ar-SA"/>
        </w:rPr>
        <w:t>Клюквинского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960DC7">
        <w:rPr>
          <w:rFonts w:ascii="Arial" w:hAnsi="Arial" w:cs="Arial"/>
          <w:sz w:val="24"/>
          <w:szCs w:val="24"/>
        </w:rPr>
        <w:t>11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833106">
        <w:rPr>
          <w:rFonts w:ascii="Arial" w:hAnsi="Arial" w:cs="Arial"/>
          <w:bCs/>
          <w:sz w:val="24"/>
          <w:szCs w:val="24"/>
        </w:rPr>
        <w:t>Клюквинка</w:t>
      </w:r>
      <w:r w:rsidRPr="00C73176">
        <w:rPr>
          <w:rFonts w:ascii="Arial" w:hAnsi="Arial" w:cs="Arial"/>
          <w:bCs/>
          <w:sz w:val="24"/>
          <w:szCs w:val="24"/>
        </w:rPr>
        <w:t xml:space="preserve">, ул. </w:t>
      </w:r>
      <w:r w:rsidR="00833106">
        <w:rPr>
          <w:rFonts w:ascii="Arial" w:hAnsi="Arial" w:cs="Arial"/>
          <w:bCs/>
          <w:sz w:val="24"/>
          <w:szCs w:val="24"/>
        </w:rPr>
        <w:t>Центральная</w:t>
      </w:r>
      <w:r>
        <w:rPr>
          <w:rFonts w:ascii="Arial" w:hAnsi="Arial" w:cs="Arial"/>
          <w:bCs/>
          <w:sz w:val="24"/>
          <w:szCs w:val="24"/>
        </w:rPr>
        <w:t>,</w:t>
      </w:r>
      <w:r w:rsidR="00833106">
        <w:rPr>
          <w:rFonts w:ascii="Arial" w:hAnsi="Arial" w:cs="Arial"/>
          <w:bCs/>
          <w:sz w:val="24"/>
          <w:szCs w:val="24"/>
        </w:rPr>
        <w:t xml:space="preserve"> д. 13</w:t>
      </w:r>
      <w:r w:rsidRPr="00C73176">
        <w:rPr>
          <w:rFonts w:ascii="Arial" w:hAnsi="Arial" w:cs="Arial"/>
          <w:bCs/>
          <w:sz w:val="24"/>
          <w:szCs w:val="24"/>
        </w:rPr>
        <w:t>.</w:t>
      </w:r>
    </w:p>
    <w:p w:rsidR="009D3511" w:rsidRPr="00B90881" w:rsidRDefault="009D3511" w:rsidP="00833106">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880D59">
        <w:rPr>
          <w:rFonts w:ascii="Arial" w:hAnsi="Arial" w:cs="Arial"/>
          <w:sz w:val="24"/>
          <w:szCs w:val="24"/>
          <w:lang w:eastAsia="ar-SA"/>
        </w:rPr>
        <w:t>Клюквинского</w:t>
      </w:r>
      <w:r w:rsidRPr="00B90881">
        <w:rPr>
          <w:rFonts w:ascii="Arial" w:hAnsi="Arial" w:cs="Arial"/>
          <w:sz w:val="24"/>
          <w:szCs w:val="24"/>
        </w:rPr>
        <w:t xml:space="preserve"> сельского поселения:</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294"/>
      </w:tblGrid>
      <w:tr w:rsidR="009D3511" w:rsidRPr="00B90881" w:rsidTr="00960DC7">
        <w:trPr>
          <w:jc w:val="center"/>
        </w:trPr>
        <w:tc>
          <w:tcPr>
            <w:tcW w:w="1091" w:type="pct"/>
            <w:shd w:val="clear" w:color="auto" w:fill="auto"/>
          </w:tcPr>
          <w:p w:rsidR="009D3511" w:rsidRPr="00833106" w:rsidRDefault="009D3511" w:rsidP="009D3511">
            <w:pPr>
              <w:spacing w:after="0" w:line="240" w:lineRule="auto"/>
              <w:jc w:val="both"/>
              <w:rPr>
                <w:rFonts w:ascii="Arial" w:hAnsi="Arial" w:cs="Arial"/>
                <w:sz w:val="24"/>
                <w:szCs w:val="24"/>
              </w:rPr>
            </w:pPr>
            <w:r w:rsidRPr="00833106">
              <w:rPr>
                <w:rFonts w:ascii="Arial" w:hAnsi="Arial" w:cs="Arial"/>
                <w:sz w:val="24"/>
                <w:szCs w:val="24"/>
              </w:rPr>
              <w:t>Понедельник:</w:t>
            </w:r>
          </w:p>
        </w:tc>
        <w:tc>
          <w:tcPr>
            <w:tcW w:w="3909"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w:t>
            </w:r>
            <w:r w:rsidR="00833106">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960DC7">
        <w:trPr>
          <w:jc w:val="center"/>
        </w:trPr>
        <w:tc>
          <w:tcPr>
            <w:tcW w:w="1091"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909"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w:t>
            </w:r>
            <w:r w:rsidR="00833106">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960DC7">
        <w:trPr>
          <w:jc w:val="center"/>
        </w:trPr>
        <w:tc>
          <w:tcPr>
            <w:tcW w:w="1091"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909"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w:t>
            </w:r>
            <w:r w:rsidR="00833106">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960DC7">
        <w:trPr>
          <w:jc w:val="center"/>
        </w:trPr>
        <w:tc>
          <w:tcPr>
            <w:tcW w:w="1091"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909"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w:t>
            </w:r>
            <w:r w:rsidR="00833106">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960DC7">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w:t>
            </w:r>
            <w:r w:rsidR="00833106">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960DC7">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960DC7">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833106">
      <w:pPr>
        <w:spacing w:after="0" w:line="240" w:lineRule="auto"/>
        <w:jc w:val="both"/>
        <w:rPr>
          <w:rFonts w:ascii="Arial" w:hAnsi="Arial" w:cs="Arial"/>
          <w:sz w:val="24"/>
          <w:szCs w:val="24"/>
        </w:rPr>
      </w:pPr>
    </w:p>
    <w:p w:rsidR="009D3511" w:rsidRPr="007866C7" w:rsidRDefault="009D3511" w:rsidP="00833106">
      <w:pPr>
        <w:spacing w:after="0" w:line="240" w:lineRule="auto"/>
        <w:jc w:val="both"/>
        <w:rPr>
          <w:rFonts w:ascii="Arial" w:hAnsi="Arial" w:cs="Arial"/>
          <w:sz w:val="24"/>
          <w:szCs w:val="24"/>
        </w:rPr>
      </w:pPr>
      <w:r w:rsidRPr="007866C7">
        <w:rPr>
          <w:rFonts w:ascii="Arial" w:hAnsi="Arial" w:cs="Arial"/>
          <w:sz w:val="24"/>
          <w:szCs w:val="24"/>
        </w:rPr>
        <w:t xml:space="preserve">Контактный телефон: </w:t>
      </w:r>
      <w:r w:rsidR="00833106">
        <w:rPr>
          <w:rFonts w:ascii="Arial" w:hAnsi="Arial" w:cs="Arial"/>
          <w:sz w:val="24"/>
          <w:szCs w:val="24"/>
        </w:rPr>
        <w:t>8-</w:t>
      </w:r>
      <w:r w:rsidRPr="007866C7">
        <w:rPr>
          <w:rFonts w:ascii="Arial" w:hAnsi="Arial" w:cs="Arial"/>
          <w:sz w:val="24"/>
          <w:szCs w:val="24"/>
        </w:rPr>
        <w:t>(</w:t>
      </w:r>
      <w:r>
        <w:rPr>
          <w:rFonts w:ascii="Arial" w:hAnsi="Arial" w:cs="Arial"/>
          <w:sz w:val="24"/>
          <w:szCs w:val="24"/>
        </w:rPr>
        <w:t>38</w:t>
      </w:r>
      <w:r w:rsidR="00833106">
        <w:rPr>
          <w:rFonts w:ascii="Arial" w:hAnsi="Arial" w:cs="Arial"/>
          <w:sz w:val="24"/>
          <w:szCs w:val="24"/>
        </w:rPr>
        <w:t>-</w:t>
      </w:r>
      <w:r w:rsidRPr="007866C7">
        <w:rPr>
          <w:rFonts w:ascii="Arial" w:hAnsi="Arial" w:cs="Arial"/>
          <w:sz w:val="24"/>
          <w:szCs w:val="24"/>
        </w:rPr>
        <w:t>258)</w:t>
      </w:r>
      <w:r w:rsidR="00833106">
        <w:rPr>
          <w:rFonts w:ascii="Arial" w:hAnsi="Arial" w:cs="Arial"/>
          <w:sz w:val="24"/>
          <w:szCs w:val="24"/>
        </w:rPr>
        <w:t>-2-41-36</w:t>
      </w:r>
      <w:r w:rsidRPr="007866C7">
        <w:rPr>
          <w:rFonts w:ascii="Arial" w:hAnsi="Arial" w:cs="Arial"/>
          <w:i/>
          <w:sz w:val="24"/>
          <w:szCs w:val="24"/>
        </w:rPr>
        <w:t>.</w:t>
      </w:r>
    </w:p>
    <w:p w:rsidR="009D3511" w:rsidRPr="007866C7" w:rsidRDefault="009D3511" w:rsidP="00833106">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33106">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880D59">
        <w:rPr>
          <w:rFonts w:ascii="Arial" w:hAnsi="Arial" w:cs="Arial"/>
          <w:sz w:val="24"/>
          <w:szCs w:val="24"/>
          <w:lang w:eastAsia="ar-SA"/>
        </w:rPr>
        <w:t>Клюквинского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w:t>
      </w:r>
      <w:r w:rsidR="00833106">
        <w:rPr>
          <w:rFonts w:ascii="Arial" w:hAnsi="Arial" w:cs="Arial"/>
          <w:sz w:val="24"/>
          <w:szCs w:val="24"/>
          <w:lang w:val="en-US"/>
        </w:rPr>
        <w:t>klk</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833106">
      <w:pPr>
        <w:tabs>
          <w:tab w:val="left" w:pos="1440"/>
        </w:tabs>
        <w:spacing w:after="0" w:line="240" w:lineRule="auto"/>
        <w:ind w:firstLine="710"/>
        <w:jc w:val="center"/>
        <w:rPr>
          <w:rFonts w:ascii="Arial" w:hAnsi="Arial" w:cs="Arial"/>
          <w:b/>
          <w:sz w:val="24"/>
          <w:szCs w:val="24"/>
          <w:lang w:eastAsia="ar-SA"/>
        </w:rPr>
      </w:pPr>
    </w:p>
    <w:p w:rsidR="00912857" w:rsidRDefault="00912857" w:rsidP="00833106">
      <w:pPr>
        <w:tabs>
          <w:tab w:val="left" w:pos="1440"/>
        </w:tabs>
        <w:spacing w:after="0" w:line="240" w:lineRule="auto"/>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33106">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1F7579" w:rsidP="00833106">
      <w:pPr>
        <w:spacing w:after="0" w:line="240" w:lineRule="auto"/>
        <w:jc w:val="both"/>
        <w:rPr>
          <w:rFonts w:ascii="Arial" w:hAnsi="Arial" w:cs="Arial"/>
          <w:sz w:val="24"/>
          <w:szCs w:val="24"/>
        </w:rPr>
      </w:pPr>
      <w:r w:rsidRPr="001F7579">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33106">
      <w:pPr>
        <w:spacing w:after="0" w:line="240" w:lineRule="auto"/>
        <w:ind w:firstLine="709"/>
        <w:jc w:val="both"/>
        <w:rPr>
          <w:rFonts w:ascii="Arial" w:hAnsi="Arial" w:cs="Arial"/>
          <w:sz w:val="24"/>
          <w:szCs w:val="24"/>
        </w:rPr>
      </w:pPr>
    </w:p>
    <w:p w:rsidR="00912857" w:rsidRPr="00833106" w:rsidRDefault="00912857" w:rsidP="00833106">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800BD2" w:rsidRDefault="004B10AD" w:rsidP="00833106">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33106" w:rsidRPr="00800BD2" w:rsidRDefault="00833106" w:rsidP="00833106">
      <w:pPr>
        <w:spacing w:after="0" w:line="240" w:lineRule="auto"/>
        <w:ind w:firstLine="709"/>
        <w:jc w:val="both"/>
        <w:rPr>
          <w:rFonts w:ascii="Arial" w:hAnsi="Arial" w:cs="Arial"/>
          <w:sz w:val="24"/>
          <w:szCs w:val="24"/>
        </w:rPr>
      </w:pPr>
    </w:p>
    <w:p w:rsidR="00912857" w:rsidRPr="00833106" w:rsidRDefault="00912857" w:rsidP="00833106">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D3511" w:rsidRDefault="004B10AD" w:rsidP="00833106">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833106">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833106">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833106">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 xml:space="preserve">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w:t>
      </w:r>
      <w:r w:rsidR="00B02C19" w:rsidRPr="001A7FD2">
        <w:rPr>
          <w:rFonts w:ascii="Arial" w:hAnsi="Arial" w:cs="Arial"/>
          <w:sz w:val="24"/>
          <w:szCs w:val="24"/>
        </w:rPr>
        <w:lastRenderedPageBreak/>
        <w:t>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833106" w:rsidRPr="00F80EB7" w:rsidRDefault="001A7FD2" w:rsidP="00833106">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33106" w:rsidRPr="00F80EB7">
        <w:rPr>
          <w:rFonts w:ascii="Arial" w:hAnsi="Arial" w:cs="Arial"/>
          <w:sz w:val="24"/>
          <w:szCs w:val="24"/>
        </w:rPr>
        <w:t xml:space="preserve">Постановлением Администрации Клюквинского сельского поселения от </w:t>
      </w:r>
      <w:r w:rsidR="00833106">
        <w:rPr>
          <w:rFonts w:ascii="Arial" w:hAnsi="Arial" w:cs="Arial"/>
          <w:sz w:val="24"/>
          <w:szCs w:val="24"/>
        </w:rPr>
        <w:t>24.08.2015 № 59</w:t>
      </w:r>
      <w:r w:rsidR="00833106" w:rsidRPr="00F80EB7">
        <w:rPr>
          <w:rFonts w:ascii="Arial" w:hAnsi="Arial" w:cs="Arial"/>
          <w:sz w:val="24"/>
          <w:szCs w:val="24"/>
        </w:rPr>
        <w:t xml:space="preserve"> «Об утверждении перечня муниципальных услуг, предоставляемых Администрацией Клюквинского сельского поселения».</w:t>
      </w:r>
    </w:p>
    <w:p w:rsidR="00912857" w:rsidRDefault="00912857" w:rsidP="00833106">
      <w:pPr>
        <w:suppressAutoHyphens/>
        <w:spacing w:after="0" w:line="240" w:lineRule="auto"/>
        <w:ind w:firstLine="709"/>
        <w:jc w:val="both"/>
        <w:rPr>
          <w:rFonts w:ascii="Arial" w:hAnsi="Arial" w:cs="Arial"/>
          <w:b/>
          <w:sz w:val="24"/>
          <w:szCs w:val="24"/>
          <w:lang w:eastAsia="zh-CN"/>
        </w:rPr>
      </w:pPr>
    </w:p>
    <w:p w:rsidR="00912857" w:rsidRDefault="00912857" w:rsidP="00833106">
      <w:pPr>
        <w:spacing w:after="0" w:line="240" w:lineRule="auto"/>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833106">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833106">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833106">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1F7579" w:rsidRDefault="001F7579" w:rsidP="0083310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Pr="001F7579">
        <w:rPr>
          <w:rFonts w:ascii="Arial" w:hAnsi="Arial" w:cs="Arial"/>
          <w:sz w:val="24"/>
          <w:szCs w:val="24"/>
        </w:rPr>
        <w:t>копия документа, подтверждающего полномочия представителя на осуществле</w:t>
      </w:r>
      <w:r>
        <w:rPr>
          <w:rFonts w:ascii="Arial" w:hAnsi="Arial" w:cs="Arial"/>
          <w:sz w:val="24"/>
          <w:szCs w:val="24"/>
        </w:rPr>
        <w:t>ние действий от имени заявителя</w:t>
      </w:r>
    </w:p>
    <w:p w:rsidR="001F7579" w:rsidRDefault="001F7579" w:rsidP="0083310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C32540">
        <w:rPr>
          <w:rFonts w:ascii="Arial" w:hAnsi="Arial" w:cs="Arial"/>
          <w:sz w:val="24"/>
          <w:szCs w:val="24"/>
        </w:rPr>
        <w:t xml:space="preserve"> согласие на обработку</w:t>
      </w:r>
      <w:r w:rsidR="00C32540" w:rsidRPr="004D4801">
        <w:rPr>
          <w:rFonts w:ascii="Arial" w:hAnsi="Arial" w:cs="Arial"/>
          <w:sz w:val="24"/>
          <w:szCs w:val="24"/>
        </w:rPr>
        <w:t xml:space="preserve"> персональных данных</w:t>
      </w:r>
      <w:r w:rsidR="00C32540">
        <w:rPr>
          <w:rFonts w:ascii="Arial" w:hAnsi="Arial" w:cs="Arial"/>
          <w:sz w:val="24"/>
          <w:szCs w:val="24"/>
        </w:rPr>
        <w:t>.</w:t>
      </w:r>
    </w:p>
    <w:p w:rsidR="004B10AD" w:rsidRPr="004B10AD" w:rsidRDefault="00537620" w:rsidP="0083310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833106">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EF2681">
        <w:rPr>
          <w:rFonts w:ascii="Arial" w:hAnsi="Arial" w:cs="Arial"/>
          <w:sz w:val="24"/>
          <w:szCs w:val="24"/>
        </w:rPr>
        <w:t xml:space="preserve"> </w:t>
      </w:r>
      <w:r w:rsidR="00EF2681" w:rsidRPr="00833106">
        <w:rPr>
          <w:rFonts w:ascii="Arial" w:hAnsi="Arial" w:cs="Arial"/>
          <w:sz w:val="24"/>
          <w:szCs w:val="24"/>
        </w:rPr>
        <w:t>сам</w:t>
      </w:r>
      <w:r w:rsidR="00C32540" w:rsidRPr="00833106">
        <w:rPr>
          <w:rFonts w:ascii="Arial" w:hAnsi="Arial" w:cs="Arial"/>
          <w:sz w:val="24"/>
          <w:szCs w:val="24"/>
        </w:rPr>
        <w:t>.</w:t>
      </w:r>
    </w:p>
    <w:p w:rsidR="00E0058A" w:rsidRPr="004B10AD" w:rsidRDefault="00537620" w:rsidP="0083310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поселения не вправе требовать от заявителя:</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4) представления документов и информации, отсутствие и (или) </w:t>
      </w:r>
      <w:r w:rsidRPr="00B4659B">
        <w:rPr>
          <w:rFonts w:ascii="Arial" w:hAnsi="Arial" w:cs="Arial"/>
          <w:sz w:val="24"/>
          <w:szCs w:val="24"/>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83310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3106" w:rsidRDefault="00E0058A" w:rsidP="0083310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E0058A" w:rsidRDefault="009D17FE" w:rsidP="0083310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912857" w:rsidRPr="00833106" w:rsidRDefault="009D17FE" w:rsidP="00833106">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4A3E48" w:rsidRDefault="00270C4E" w:rsidP="0083310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3D3E79">
        <w:rPr>
          <w:rFonts w:ascii="Arial" w:hAnsi="Arial" w:cs="Arial"/>
          <w:sz w:val="24"/>
          <w:szCs w:val="24"/>
        </w:rPr>
        <w:t>Основания</w:t>
      </w:r>
      <w:r w:rsidR="009D17FE" w:rsidRPr="004D4801">
        <w:rPr>
          <w:rFonts w:ascii="Arial" w:hAnsi="Arial" w:cs="Arial"/>
          <w:sz w:val="24"/>
          <w:szCs w:val="24"/>
        </w:rPr>
        <w:t xml:space="preserve"> </w:t>
      </w:r>
      <w:r w:rsidR="003D3E79">
        <w:rPr>
          <w:rFonts w:ascii="Arial" w:hAnsi="Arial" w:cs="Arial"/>
          <w:sz w:val="24"/>
          <w:szCs w:val="24"/>
        </w:rPr>
        <w:t xml:space="preserve">для отказа </w:t>
      </w:r>
      <w:r w:rsidR="009D17FE" w:rsidRPr="004D4801">
        <w:rPr>
          <w:rFonts w:ascii="Arial" w:hAnsi="Arial" w:cs="Arial"/>
          <w:sz w:val="24"/>
          <w:szCs w:val="24"/>
        </w:rPr>
        <w:t xml:space="preserve">в приеме документов </w:t>
      </w:r>
      <w:r w:rsidR="003D3E79">
        <w:rPr>
          <w:rFonts w:ascii="Arial" w:hAnsi="Arial" w:cs="Arial"/>
          <w:sz w:val="24"/>
          <w:szCs w:val="24"/>
        </w:rPr>
        <w:t xml:space="preserve">отсутствуют. </w:t>
      </w:r>
      <w:r w:rsidR="009D17FE" w:rsidRPr="004D4801">
        <w:rPr>
          <w:rFonts w:ascii="Arial" w:hAnsi="Arial" w:cs="Arial"/>
          <w:sz w:val="24"/>
          <w:szCs w:val="24"/>
        </w:rPr>
        <w:t xml:space="preserve"> </w:t>
      </w:r>
    </w:p>
    <w:p w:rsidR="00912857" w:rsidRPr="00270C4E" w:rsidRDefault="00912857" w:rsidP="00833106">
      <w:pPr>
        <w:spacing w:after="0" w:line="240" w:lineRule="auto"/>
        <w:jc w:val="center"/>
        <w:rPr>
          <w:rFonts w:ascii="Arial" w:hAnsi="Arial" w:cs="Arial"/>
          <w:sz w:val="24"/>
          <w:szCs w:val="24"/>
        </w:rPr>
      </w:pPr>
    </w:p>
    <w:p w:rsidR="00912857" w:rsidRPr="00912857" w:rsidRDefault="00AA1A87" w:rsidP="00833106">
      <w:pPr>
        <w:spacing w:after="0" w:line="240" w:lineRule="auto"/>
        <w:jc w:val="center"/>
        <w:rPr>
          <w:rFonts w:ascii="Arial" w:hAnsi="Arial" w:cs="Arial"/>
          <w:b/>
          <w:sz w:val="24"/>
          <w:szCs w:val="24"/>
        </w:rPr>
      </w:pPr>
      <w:r w:rsidRPr="00912857">
        <w:rPr>
          <w:rFonts w:ascii="Arial" w:hAnsi="Arial" w:cs="Arial"/>
          <w:b/>
          <w:sz w:val="24"/>
          <w:szCs w:val="24"/>
        </w:rPr>
        <w:t xml:space="preserve">Исчерпывающий перечень оснований для </w:t>
      </w:r>
      <w:r w:rsidR="00DF3B7D" w:rsidRPr="00DA4C64">
        <w:rPr>
          <w:rFonts w:ascii="Arial" w:hAnsi="Arial" w:cs="Arial"/>
          <w:b/>
          <w:sz w:val="24"/>
          <w:szCs w:val="24"/>
        </w:rPr>
        <w:t>приостановления</w:t>
      </w:r>
      <w:r w:rsidR="00DF3B7D">
        <w:rPr>
          <w:rFonts w:ascii="Arial" w:hAnsi="Arial" w:cs="Arial"/>
          <w:b/>
          <w:sz w:val="24"/>
          <w:szCs w:val="24"/>
        </w:rPr>
        <w:t xml:space="preserve"> или </w:t>
      </w:r>
      <w:r w:rsidRPr="00912857">
        <w:rPr>
          <w:rFonts w:ascii="Arial" w:hAnsi="Arial" w:cs="Arial"/>
          <w:b/>
          <w:sz w:val="24"/>
          <w:szCs w:val="24"/>
        </w:rPr>
        <w:t>отказа в пред</w:t>
      </w:r>
      <w:r>
        <w:rPr>
          <w:rFonts w:ascii="Arial" w:hAnsi="Arial" w:cs="Arial"/>
          <w:b/>
          <w:sz w:val="24"/>
          <w:szCs w:val="24"/>
        </w:rPr>
        <w:t>оставлении муниципальной услуги</w:t>
      </w:r>
    </w:p>
    <w:p w:rsidR="004A3E48" w:rsidRDefault="00537620" w:rsidP="0083310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650857" w:rsidRDefault="00650857" w:rsidP="00833106">
      <w:pPr>
        <w:spacing w:after="0" w:line="240" w:lineRule="auto"/>
        <w:ind w:firstLine="709"/>
        <w:jc w:val="both"/>
        <w:rPr>
          <w:rFonts w:ascii="Arial" w:hAnsi="Arial" w:cs="Arial"/>
          <w:sz w:val="24"/>
          <w:szCs w:val="24"/>
        </w:rPr>
      </w:pPr>
      <w:r w:rsidRPr="00650857">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650857" w:rsidRDefault="00650857" w:rsidP="00833106">
      <w:pPr>
        <w:spacing w:after="0" w:line="240" w:lineRule="auto"/>
        <w:ind w:firstLine="709"/>
        <w:jc w:val="both"/>
        <w:rPr>
          <w:rFonts w:ascii="Arial" w:hAnsi="Arial" w:cs="Arial"/>
          <w:sz w:val="24"/>
          <w:szCs w:val="24"/>
        </w:rPr>
      </w:pPr>
      <w:r w:rsidRPr="00650857">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32540" w:rsidRDefault="00650857" w:rsidP="00833106">
      <w:pPr>
        <w:spacing w:after="0" w:line="240" w:lineRule="auto"/>
        <w:ind w:firstLine="709"/>
        <w:jc w:val="both"/>
        <w:rPr>
          <w:rFonts w:ascii="Arial" w:hAnsi="Arial" w:cs="Arial"/>
          <w:sz w:val="24"/>
        </w:rPr>
      </w:pPr>
      <w:r>
        <w:rPr>
          <w:rFonts w:ascii="Arial" w:hAnsi="Arial" w:cs="Arial"/>
          <w:sz w:val="24"/>
          <w:szCs w:val="24"/>
        </w:rPr>
        <w:t>2</w:t>
      </w:r>
      <w:r w:rsidRPr="00650857">
        <w:rPr>
          <w:rFonts w:ascii="Arial" w:hAnsi="Arial" w:cs="Arial"/>
          <w:sz w:val="24"/>
          <w:szCs w:val="24"/>
        </w:rPr>
        <w:t xml:space="preserve">) форма заявления не соответствует форме, представленной в </w:t>
      </w:r>
      <w:r w:rsidR="00AA1A87">
        <w:rPr>
          <w:rFonts w:ascii="Arial" w:hAnsi="Arial" w:cs="Arial"/>
          <w:sz w:val="24"/>
          <w:szCs w:val="24"/>
        </w:rPr>
        <w:t>п</w:t>
      </w:r>
      <w:r w:rsidRPr="00650857">
        <w:rPr>
          <w:rFonts w:ascii="Arial" w:hAnsi="Arial" w:cs="Arial"/>
          <w:sz w:val="24"/>
          <w:szCs w:val="24"/>
        </w:rPr>
        <w:t>риложении</w:t>
      </w:r>
      <w:r w:rsidR="00D0030E">
        <w:rPr>
          <w:rFonts w:ascii="Arial" w:hAnsi="Arial" w:cs="Arial"/>
          <w:sz w:val="24"/>
        </w:rPr>
        <w:t xml:space="preserve"> 1 к а</w:t>
      </w:r>
      <w:r w:rsidRPr="00C32540">
        <w:rPr>
          <w:rFonts w:ascii="Arial" w:hAnsi="Arial" w:cs="Arial"/>
          <w:sz w:val="24"/>
        </w:rPr>
        <w:t>дминистративному регламенту;</w:t>
      </w:r>
    </w:p>
    <w:p w:rsidR="00650857" w:rsidRPr="00C32540" w:rsidRDefault="00650857" w:rsidP="00833106">
      <w:pPr>
        <w:spacing w:after="0" w:line="240" w:lineRule="auto"/>
        <w:ind w:firstLine="709"/>
        <w:jc w:val="both"/>
        <w:rPr>
          <w:rFonts w:ascii="Arial" w:hAnsi="Arial" w:cs="Arial"/>
          <w:sz w:val="24"/>
        </w:rPr>
      </w:pPr>
      <w:r>
        <w:rPr>
          <w:rFonts w:ascii="Arial" w:hAnsi="Arial" w:cs="Arial"/>
          <w:sz w:val="24"/>
        </w:rPr>
        <w:t>3</w:t>
      </w:r>
      <w:r w:rsidRPr="00C32540">
        <w:rPr>
          <w:rFonts w:ascii="Arial" w:hAnsi="Arial" w:cs="Arial"/>
          <w:sz w:val="24"/>
        </w:rPr>
        <w:t xml:space="preserve">) текст заявления не поддается прочтению; </w:t>
      </w:r>
    </w:p>
    <w:p w:rsidR="00650857" w:rsidRPr="00C32540" w:rsidRDefault="006A7434" w:rsidP="00833106">
      <w:pPr>
        <w:spacing w:after="0" w:line="240" w:lineRule="auto"/>
        <w:ind w:firstLine="709"/>
        <w:jc w:val="both"/>
        <w:rPr>
          <w:rFonts w:ascii="Arial" w:hAnsi="Arial" w:cs="Arial"/>
          <w:sz w:val="24"/>
        </w:rPr>
      </w:pPr>
      <w:r>
        <w:rPr>
          <w:rFonts w:ascii="Arial" w:hAnsi="Arial" w:cs="Arial"/>
          <w:sz w:val="24"/>
        </w:rPr>
        <w:t>4</w:t>
      </w:r>
      <w:r w:rsidR="00650857" w:rsidRPr="00C32540">
        <w:rPr>
          <w:rFonts w:ascii="Arial" w:hAnsi="Arial" w:cs="Arial"/>
          <w:sz w:val="24"/>
        </w:rPr>
        <w:t>) к заявлению не приложены документы, необходимые для предоставления муниципальной услуги, указанные в пункте</w:t>
      </w:r>
      <w:r w:rsidR="00650857">
        <w:rPr>
          <w:rFonts w:ascii="Arial" w:hAnsi="Arial" w:cs="Arial"/>
          <w:sz w:val="24"/>
        </w:rPr>
        <w:t xml:space="preserve"> 10</w:t>
      </w:r>
      <w:r w:rsidR="00650857" w:rsidRPr="00C32540">
        <w:rPr>
          <w:rFonts w:ascii="Arial" w:hAnsi="Arial" w:cs="Arial"/>
          <w:sz w:val="24"/>
        </w:rPr>
        <w:t xml:space="preserve"> настоящего административного регламента;</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5</w:t>
      </w:r>
      <w:r w:rsidR="00650857" w:rsidRPr="00C32540">
        <w:rPr>
          <w:rFonts w:ascii="Arial" w:hAnsi="Arial" w:cs="Arial"/>
          <w:sz w:val="24"/>
        </w:rPr>
        <w:t>) если заявление подано лицом, не уполномоченным совершать такого рода действия</w:t>
      </w:r>
      <w:r w:rsidR="003D3E79">
        <w:rPr>
          <w:rFonts w:ascii="Arial" w:hAnsi="Arial" w:cs="Arial"/>
          <w:sz w:val="24"/>
        </w:rPr>
        <w:t>;</w:t>
      </w:r>
    </w:p>
    <w:p w:rsidR="003D3E79" w:rsidRPr="00833106" w:rsidRDefault="003D3E79" w:rsidP="003D3E79">
      <w:pPr>
        <w:spacing w:after="0" w:line="240" w:lineRule="auto"/>
        <w:ind w:firstLine="709"/>
        <w:jc w:val="both"/>
        <w:rPr>
          <w:rFonts w:ascii="Arial" w:eastAsia="Times New Roman" w:hAnsi="Arial" w:cs="Arial"/>
          <w:sz w:val="24"/>
          <w:szCs w:val="24"/>
          <w:lang w:eastAsia="ru-RU"/>
        </w:rPr>
      </w:pPr>
      <w:r w:rsidRPr="00833106">
        <w:rPr>
          <w:rFonts w:ascii="Arial" w:eastAsia="Times New Roman" w:hAnsi="Arial" w:cs="Arial"/>
          <w:sz w:val="24"/>
          <w:szCs w:val="24"/>
          <w:lang w:eastAsia="ru-RU"/>
        </w:rPr>
        <w:t>6) отсутствие в заявлении необходимых сведений для проведения поисковой работы;</w:t>
      </w:r>
    </w:p>
    <w:p w:rsidR="003D3E79" w:rsidRPr="00833106" w:rsidRDefault="003D3E79" w:rsidP="003D3E79">
      <w:pPr>
        <w:spacing w:after="0" w:line="240" w:lineRule="auto"/>
        <w:ind w:firstLine="709"/>
        <w:jc w:val="both"/>
        <w:rPr>
          <w:rFonts w:ascii="Arial" w:eastAsia="Times New Roman" w:hAnsi="Arial" w:cs="Arial"/>
          <w:sz w:val="24"/>
          <w:szCs w:val="24"/>
          <w:lang w:eastAsia="ru-RU"/>
        </w:rPr>
      </w:pPr>
      <w:r w:rsidRPr="00833106">
        <w:rPr>
          <w:rFonts w:ascii="Arial" w:eastAsia="Times New Roman" w:hAnsi="Arial" w:cs="Arial"/>
          <w:sz w:val="24"/>
          <w:szCs w:val="24"/>
          <w:lang w:eastAsia="ru-RU"/>
        </w:rPr>
        <w:lastRenderedPageBreak/>
        <w:t>7) наличие в заявлении ненормативной лексики, оскорбительных высказываний и угроз.</w:t>
      </w:r>
    </w:p>
    <w:p w:rsidR="00AA1A87" w:rsidRDefault="00AA1A87" w:rsidP="00AA1A87">
      <w:pPr>
        <w:autoSpaceDE w:val="0"/>
        <w:autoSpaceDN w:val="0"/>
        <w:adjustRightInd w:val="0"/>
        <w:spacing w:after="0" w:line="240" w:lineRule="auto"/>
        <w:ind w:firstLine="540"/>
        <w:jc w:val="both"/>
        <w:rPr>
          <w:rFonts w:ascii="Arial" w:hAnsi="Arial" w:cs="Arial"/>
          <w:sz w:val="24"/>
          <w:szCs w:val="24"/>
        </w:rPr>
      </w:pPr>
      <w:r w:rsidRPr="00833106">
        <w:rPr>
          <w:rFonts w:ascii="Arial" w:hAnsi="Arial" w:cs="Arial"/>
          <w:sz w:val="24"/>
          <w:szCs w:val="24"/>
        </w:rPr>
        <w:t>Основания для приостановления предоставления муниципальной услуги отсутствуют.</w:t>
      </w:r>
    </w:p>
    <w:p w:rsidR="00270C4E" w:rsidRDefault="00270C4E" w:rsidP="00833106">
      <w:pPr>
        <w:spacing w:after="0" w:line="240" w:lineRule="auto"/>
        <w:rPr>
          <w:rFonts w:ascii="Arial" w:hAnsi="Arial" w:cs="Arial"/>
          <w:b/>
          <w:sz w:val="24"/>
          <w:szCs w:val="24"/>
        </w:rPr>
      </w:pPr>
    </w:p>
    <w:p w:rsidR="00912857" w:rsidRDefault="00912857" w:rsidP="00833106">
      <w:pPr>
        <w:spacing w:after="0" w:line="240" w:lineRule="auto"/>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833106">
      <w:pPr>
        <w:tabs>
          <w:tab w:val="left" w:pos="1276"/>
        </w:tabs>
        <w:spacing w:after="0" w:line="240" w:lineRule="auto"/>
        <w:jc w:val="center"/>
        <w:rPr>
          <w:rFonts w:ascii="Arial" w:eastAsia="PMingLiU" w:hAnsi="Arial" w:cs="Arial"/>
          <w:b/>
          <w:bCs/>
          <w:sz w:val="24"/>
          <w:szCs w:val="24"/>
        </w:rPr>
      </w:pPr>
    </w:p>
    <w:p w:rsidR="00912857" w:rsidRDefault="00912857" w:rsidP="00833106">
      <w:pPr>
        <w:tabs>
          <w:tab w:val="left" w:pos="1276"/>
        </w:tabs>
        <w:spacing w:after="0" w:line="240" w:lineRule="auto"/>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83310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83310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1B7595" w:rsidRDefault="00912857" w:rsidP="001B7595">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325BFE"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18</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Pr="00AA1A87">
        <w:rPr>
          <w:rFonts w:ascii="Arial" w:eastAsia="PMingLiU" w:hAnsi="Arial" w:cs="Arial"/>
          <w:bCs/>
          <w:sz w:val="24"/>
          <w:szCs w:val="24"/>
        </w:rPr>
        <w:t xml:space="preserve"> </w:t>
      </w:r>
      <w:r>
        <w:rPr>
          <w:rFonts w:ascii="Arial" w:eastAsia="PMingLiU" w:hAnsi="Arial" w:cs="Arial"/>
          <w:bCs/>
          <w:sz w:val="24"/>
          <w:szCs w:val="24"/>
        </w:rPr>
        <w:t>Выполнение действия составляет 3</w:t>
      </w:r>
      <w:r w:rsidRPr="000B59ED">
        <w:rPr>
          <w:rFonts w:ascii="Arial" w:eastAsia="PMingLiU" w:hAnsi="Arial" w:cs="Arial"/>
          <w:bCs/>
          <w:sz w:val="24"/>
          <w:szCs w:val="24"/>
        </w:rPr>
        <w:t xml:space="preserve"> </w:t>
      </w:r>
      <w:r>
        <w:rPr>
          <w:rFonts w:ascii="Arial" w:eastAsia="PMingLiU" w:hAnsi="Arial" w:cs="Arial"/>
          <w:bCs/>
          <w:sz w:val="24"/>
          <w:szCs w:val="24"/>
        </w:rPr>
        <w:t>дня</w:t>
      </w:r>
      <w:r w:rsidRPr="000B59ED">
        <w:rPr>
          <w:rFonts w:ascii="Arial" w:eastAsia="PMingLiU" w:hAnsi="Arial" w:cs="Arial"/>
          <w:bCs/>
          <w:sz w:val="24"/>
          <w:szCs w:val="24"/>
        </w:rPr>
        <w:t>.</w:t>
      </w:r>
    </w:p>
    <w:p w:rsidR="00325BFE"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833106">
      <w:pPr>
        <w:tabs>
          <w:tab w:val="left" w:pos="1276"/>
        </w:tabs>
        <w:spacing w:after="0" w:line="240" w:lineRule="auto"/>
        <w:jc w:val="center"/>
        <w:rPr>
          <w:rFonts w:ascii="Arial" w:hAnsi="Arial" w:cs="Arial"/>
          <w:b/>
          <w:sz w:val="24"/>
          <w:szCs w:val="24"/>
          <w:lang w:eastAsia="zh-CN"/>
        </w:rPr>
      </w:pPr>
    </w:p>
    <w:p w:rsidR="00AA1A87" w:rsidRPr="001B7595" w:rsidRDefault="00AA1A87" w:rsidP="001B7595">
      <w:pPr>
        <w:autoSpaceDE w:val="0"/>
        <w:autoSpaceDN w:val="0"/>
        <w:adjustRightInd w:val="0"/>
        <w:spacing w:after="0" w:line="240" w:lineRule="auto"/>
        <w:jc w:val="center"/>
        <w:rPr>
          <w:rFonts w:ascii="Arial" w:hAnsi="Arial" w:cs="Arial"/>
          <w:b/>
          <w:sz w:val="24"/>
          <w:szCs w:val="24"/>
        </w:rPr>
      </w:pPr>
      <w:r w:rsidRPr="001B759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 xml:space="preserve">21. Предоставление муниципальных услуг осуществляется в специально выделенных для этих целей помещениях. </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23. Места для информирования заявителей:</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lastRenderedPageBreak/>
        <w:t>1) оборудуются визуальной, текстовой информацией, размещаемой на информационном стенде;</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 оборудуются стульями и столами для возможности оформления документов;</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25. Орган, предоставляющий муниципальную услугу, обеспечивает инвалидам:</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5) допуск сурдопереводчика и тифлосурдопереводчика;</w:t>
      </w:r>
    </w:p>
    <w:p w:rsidR="00AA1A87" w:rsidRPr="001B7595"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AA1A87" w:rsidRPr="00E91F47" w:rsidRDefault="00AA1A87" w:rsidP="00833106">
      <w:pPr>
        <w:widowControl w:val="0"/>
        <w:tabs>
          <w:tab w:val="left" w:pos="1276"/>
        </w:tabs>
        <w:suppressAutoHyphens/>
        <w:spacing w:after="0" w:line="240" w:lineRule="auto"/>
        <w:ind w:firstLine="709"/>
        <w:jc w:val="both"/>
        <w:rPr>
          <w:rFonts w:ascii="Arial" w:eastAsia="PMingLiU" w:hAnsi="Arial" w:cs="Arial"/>
          <w:bCs/>
          <w:sz w:val="24"/>
          <w:szCs w:val="24"/>
        </w:rPr>
      </w:pPr>
      <w:r w:rsidRPr="001B7595">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833106">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912857" w:rsidRDefault="00912857" w:rsidP="001B7595">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325BFE" w:rsidRPr="000B59ED" w:rsidRDefault="00D0030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83310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880D59">
        <w:rPr>
          <w:rFonts w:ascii="Arial" w:eastAsia="PMingLiU" w:hAnsi="Arial" w:cs="Arial"/>
          <w:bCs/>
          <w:sz w:val="24"/>
          <w:szCs w:val="24"/>
        </w:rPr>
        <w:t>Клюквинского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912857" w:rsidRPr="000B59ED" w:rsidRDefault="00325BF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912857" w:rsidRDefault="00325BFE" w:rsidP="001B7595">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lastRenderedPageBreak/>
        <w:t>Иные требования, в том числе учитывающие особенности предоставления муниципальной услуги в электронной форме</w:t>
      </w:r>
    </w:p>
    <w:p w:rsidR="00325BFE"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1B759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1B7595">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1F7579" w:rsidRDefault="001F7579" w:rsidP="001B7595">
      <w:pPr>
        <w:widowControl w:val="0"/>
        <w:suppressAutoHyphens/>
        <w:spacing w:after="0" w:line="240" w:lineRule="auto"/>
        <w:rPr>
          <w:rFonts w:ascii="Arial" w:hAnsi="Arial" w:cs="Arial"/>
          <w:b/>
          <w:sz w:val="24"/>
          <w:szCs w:val="24"/>
        </w:rPr>
      </w:pPr>
    </w:p>
    <w:p w:rsidR="00C30736" w:rsidRPr="00F02BEC" w:rsidRDefault="00325BFE" w:rsidP="001B7595">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768E" w:rsidRDefault="00D0030E" w:rsidP="001B7595">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1B7595">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1B7595">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1B7595">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1B7595">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1B7595" w:rsidRDefault="001B7595"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1B7595">
      <w:pPr>
        <w:autoSpaceDE w:val="0"/>
        <w:autoSpaceDN w:val="0"/>
        <w:adjustRightInd w:val="0"/>
        <w:spacing w:after="0" w:line="240" w:lineRule="auto"/>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lastRenderedPageBreak/>
        <w:t>Блок-схема предоставления муниципальной услуги</w:t>
      </w:r>
    </w:p>
    <w:p w:rsidR="0039768E" w:rsidRDefault="009D17FE" w:rsidP="001B7595">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w:t>
      </w:r>
      <w:r w:rsidR="00AA1A87">
        <w:rPr>
          <w:rFonts w:ascii="Arial" w:hAnsi="Arial" w:cs="Arial"/>
          <w:sz w:val="24"/>
          <w:szCs w:val="24"/>
        </w:rPr>
        <w:t>п</w:t>
      </w:r>
      <w:r w:rsidRPr="00C32540">
        <w:rPr>
          <w:rFonts w:ascii="Arial" w:hAnsi="Arial" w:cs="Arial"/>
          <w:sz w:val="24"/>
          <w:szCs w:val="24"/>
        </w:rPr>
        <w:t xml:space="preserve">риложении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1B7595">
      <w:pPr>
        <w:spacing w:after="0" w:line="240" w:lineRule="auto"/>
        <w:ind w:firstLine="709"/>
        <w:jc w:val="both"/>
        <w:rPr>
          <w:rFonts w:ascii="Arial" w:hAnsi="Arial" w:cs="Arial"/>
          <w:sz w:val="24"/>
          <w:szCs w:val="24"/>
        </w:rPr>
      </w:pPr>
    </w:p>
    <w:p w:rsidR="00537620" w:rsidRPr="00912857" w:rsidRDefault="003775D4" w:rsidP="001B7595">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39768E" w:rsidRDefault="00F65887" w:rsidP="001B7595">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w:t>
      </w:r>
      <w:r w:rsidR="00C93A8D">
        <w:rPr>
          <w:rFonts w:ascii="Arial" w:hAnsi="Arial" w:cs="Arial"/>
          <w:sz w:val="24"/>
          <w:szCs w:val="24"/>
        </w:rPr>
        <w:t xml:space="preserve"> поселения</w:t>
      </w:r>
      <w:r w:rsidR="00537620">
        <w:rPr>
          <w:rFonts w:ascii="Arial" w:hAnsi="Arial" w:cs="Arial"/>
          <w:sz w:val="24"/>
          <w:szCs w:val="24"/>
        </w:rPr>
        <w:t xml:space="preserve">,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C93A8D">
        <w:rPr>
          <w:rFonts w:ascii="Arial" w:hAnsi="Arial" w:cs="Arial"/>
          <w:sz w:val="24"/>
          <w:szCs w:val="24"/>
        </w:rPr>
        <w:t xml:space="preserve">поселения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w:t>
      </w:r>
      <w:r w:rsidR="00C93A8D">
        <w:rPr>
          <w:rFonts w:ascii="Arial" w:hAnsi="Arial" w:cs="Arial"/>
          <w:sz w:val="24"/>
          <w:szCs w:val="24"/>
        </w:rPr>
        <w:t xml:space="preserve">поселения </w:t>
      </w:r>
      <w:r w:rsidR="003775D4" w:rsidRPr="003775D4">
        <w:rPr>
          <w:rFonts w:ascii="Arial" w:hAnsi="Arial" w:cs="Arial"/>
          <w:sz w:val="24"/>
          <w:szCs w:val="24"/>
        </w:rPr>
        <w:t>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1B759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1B7595">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1B7595">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AA1A87" w:rsidRDefault="00F65887" w:rsidP="001B7595">
      <w:pPr>
        <w:spacing w:after="0" w:line="240" w:lineRule="auto"/>
        <w:ind w:firstLine="708"/>
        <w:jc w:val="both"/>
        <w:rPr>
          <w:rFonts w:ascii="Arial" w:hAnsi="Arial" w:cs="Arial"/>
          <w:sz w:val="24"/>
          <w:szCs w:val="24"/>
        </w:rPr>
      </w:pPr>
      <w:r>
        <w:rPr>
          <w:rFonts w:ascii="Arial" w:hAnsi="Arial" w:cs="Arial"/>
          <w:sz w:val="24"/>
          <w:szCs w:val="24"/>
        </w:rPr>
        <w:t xml:space="preserve">46. </w:t>
      </w:r>
      <w:r w:rsidR="00AA1A87" w:rsidRPr="00537620">
        <w:rPr>
          <w:rFonts w:ascii="Arial" w:hAnsi="Arial" w:cs="Arial"/>
          <w:sz w:val="24"/>
          <w:szCs w:val="24"/>
        </w:rPr>
        <w:t xml:space="preserve">Максимальный срок выполнения административной процедуры  не превышает </w:t>
      </w:r>
      <w:r w:rsidR="00AA1A87" w:rsidRPr="001B7595">
        <w:rPr>
          <w:rFonts w:ascii="Arial" w:hAnsi="Arial" w:cs="Arial"/>
          <w:sz w:val="24"/>
          <w:szCs w:val="24"/>
        </w:rPr>
        <w:t>3 дней с даты регистрации заявления.</w:t>
      </w:r>
    </w:p>
    <w:p w:rsidR="001B7595" w:rsidRPr="001B7595" w:rsidRDefault="00F65887" w:rsidP="001B7595">
      <w:pPr>
        <w:spacing w:after="0" w:line="240" w:lineRule="auto"/>
        <w:ind w:firstLine="708"/>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1B7595">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Pr="0021722A" w:rsidRDefault="00F65887" w:rsidP="001B7595">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w:t>
      </w:r>
      <w:r w:rsidR="00537620" w:rsidRPr="0021722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1B7595" w:rsidRDefault="00F65887" w:rsidP="001B7595">
      <w:pPr>
        <w:spacing w:after="0" w:line="240" w:lineRule="auto"/>
        <w:ind w:firstLine="708"/>
        <w:jc w:val="both"/>
        <w:rPr>
          <w:rFonts w:ascii="Arial" w:eastAsia="Times New Roman" w:hAnsi="Arial" w:cs="Arial"/>
          <w:sz w:val="24"/>
          <w:szCs w:val="24"/>
          <w:lang w:eastAsia="ru-RU"/>
        </w:rPr>
      </w:pPr>
      <w:r w:rsidRPr="001B7595">
        <w:rPr>
          <w:rFonts w:ascii="Arial" w:eastAsia="Times New Roman" w:hAnsi="Arial" w:cs="Arial"/>
          <w:sz w:val="24"/>
          <w:szCs w:val="24"/>
          <w:lang w:eastAsia="ru-RU"/>
        </w:rPr>
        <w:lastRenderedPageBreak/>
        <w:t xml:space="preserve">49. </w:t>
      </w:r>
      <w:r w:rsidR="0021722A" w:rsidRPr="001B7595">
        <w:rPr>
          <w:rFonts w:ascii="Arial" w:eastAsia="Times New Roman" w:hAnsi="Arial" w:cs="Arial"/>
          <w:sz w:val="24"/>
          <w:szCs w:val="24"/>
          <w:lang w:eastAsia="ru-RU"/>
        </w:rPr>
        <w:t xml:space="preserve">Рассмотрение заявления о предоставлении муниципальной услуги и представленных документов осуществляется ведущим специалистом </w:t>
      </w:r>
      <w:r w:rsidR="00E62FE5" w:rsidRPr="001B7595">
        <w:rPr>
          <w:rFonts w:ascii="Arial" w:eastAsia="Times New Roman" w:hAnsi="Arial" w:cs="Arial"/>
          <w:sz w:val="24"/>
          <w:szCs w:val="24"/>
          <w:lang w:eastAsia="ru-RU"/>
        </w:rPr>
        <w:t>Администрации поселения</w:t>
      </w:r>
      <w:r w:rsidR="0021722A" w:rsidRPr="001B7595">
        <w:rPr>
          <w:rFonts w:ascii="Arial" w:eastAsia="Times New Roman" w:hAnsi="Arial" w:cs="Arial"/>
          <w:i/>
          <w:iCs/>
          <w:sz w:val="24"/>
          <w:szCs w:val="24"/>
          <w:lang w:eastAsia="ru-RU"/>
        </w:rPr>
        <w:t>.</w:t>
      </w:r>
    </w:p>
    <w:p w:rsidR="00DA6AC7" w:rsidRDefault="00F65887" w:rsidP="001B7595">
      <w:pPr>
        <w:spacing w:after="0" w:line="240" w:lineRule="auto"/>
        <w:ind w:firstLine="708"/>
        <w:jc w:val="both"/>
        <w:rPr>
          <w:rFonts w:ascii="Arial" w:eastAsia="Times New Roman" w:hAnsi="Arial" w:cs="Arial"/>
          <w:sz w:val="24"/>
          <w:szCs w:val="24"/>
          <w:lang w:eastAsia="ru-RU"/>
        </w:rPr>
      </w:pPr>
      <w:r w:rsidRPr="001B7595">
        <w:rPr>
          <w:rFonts w:ascii="Arial" w:eastAsia="Times New Roman" w:hAnsi="Arial" w:cs="Arial"/>
          <w:sz w:val="24"/>
          <w:szCs w:val="24"/>
          <w:lang w:eastAsia="ru-RU"/>
        </w:rPr>
        <w:t xml:space="preserve">50. </w:t>
      </w:r>
      <w:r w:rsidR="0021722A" w:rsidRPr="001B7595">
        <w:rPr>
          <w:rFonts w:ascii="Arial" w:eastAsia="Times New Roman" w:hAnsi="Arial" w:cs="Arial"/>
          <w:sz w:val="24"/>
          <w:szCs w:val="24"/>
          <w:lang w:eastAsia="ru-RU"/>
        </w:rPr>
        <w:t>В случае выявлен</w:t>
      </w:r>
      <w:r w:rsidR="00DA6AC7" w:rsidRPr="001B7595">
        <w:rPr>
          <w:rFonts w:ascii="Arial" w:eastAsia="Times New Roman" w:hAnsi="Arial" w:cs="Arial"/>
          <w:sz w:val="24"/>
          <w:szCs w:val="24"/>
          <w:lang w:eastAsia="ru-RU"/>
        </w:rPr>
        <w:t>ия</w:t>
      </w:r>
      <w:r w:rsidR="00DA6AC7">
        <w:rPr>
          <w:rFonts w:ascii="Arial" w:eastAsia="Times New Roman" w:hAnsi="Arial" w:cs="Arial"/>
          <w:sz w:val="24"/>
          <w:szCs w:val="24"/>
          <w:lang w:eastAsia="ru-RU"/>
        </w:rPr>
        <w:t xml:space="preserve"> оснований для отказа</w:t>
      </w:r>
      <w:r w:rsidR="0021722A" w:rsidRPr="0021722A">
        <w:rPr>
          <w:rFonts w:ascii="Arial" w:eastAsia="Times New Roman" w:hAnsi="Arial" w:cs="Arial"/>
          <w:sz w:val="24"/>
          <w:szCs w:val="24"/>
          <w:lang w:eastAsia="ru-RU"/>
        </w:rPr>
        <w:t xml:space="preserve"> предоставления муниципальной ус</w:t>
      </w:r>
      <w:r w:rsidR="00DA6AC7">
        <w:rPr>
          <w:rFonts w:ascii="Arial" w:eastAsia="Times New Roman" w:hAnsi="Arial" w:cs="Arial"/>
          <w:sz w:val="24"/>
          <w:szCs w:val="24"/>
          <w:lang w:eastAsia="ru-RU"/>
        </w:rPr>
        <w:t>луги, предусмотренных пунктом 14</w:t>
      </w:r>
      <w:r w:rsidR="0021722A" w:rsidRPr="0021722A">
        <w:rPr>
          <w:rFonts w:ascii="Arial" w:eastAsia="Times New Roman" w:hAnsi="Arial" w:cs="Arial"/>
          <w:sz w:val="24"/>
          <w:szCs w:val="24"/>
          <w:lang w:eastAsia="ru-RU"/>
        </w:rPr>
        <w:t xml:space="preserve"> настоящего</w:t>
      </w:r>
      <w:r w:rsidR="00C93A8D">
        <w:rPr>
          <w:rFonts w:ascii="Arial" w:eastAsia="Times New Roman" w:hAnsi="Arial" w:cs="Arial"/>
          <w:sz w:val="24"/>
          <w:szCs w:val="24"/>
          <w:lang w:eastAsia="ru-RU"/>
        </w:rPr>
        <w:t xml:space="preserve"> административного </w:t>
      </w:r>
      <w:r w:rsidR="0021722A" w:rsidRPr="0021722A">
        <w:rPr>
          <w:rFonts w:ascii="Arial" w:eastAsia="Times New Roman" w:hAnsi="Arial" w:cs="Arial"/>
          <w:sz w:val="24"/>
          <w:szCs w:val="24"/>
          <w:lang w:eastAsia="ru-RU"/>
        </w:rPr>
        <w:t xml:space="preserve"> регламента, </w:t>
      </w:r>
      <w:r w:rsidR="00DF3B7D" w:rsidRPr="00DA4C64">
        <w:rPr>
          <w:rFonts w:ascii="Arial" w:eastAsia="Times New Roman" w:hAnsi="Arial" w:cs="Arial"/>
          <w:sz w:val="24"/>
          <w:szCs w:val="24"/>
          <w:lang w:eastAsia="ru-RU"/>
        </w:rPr>
        <w:t>управляющий делами</w:t>
      </w:r>
      <w:r w:rsidR="0021722A" w:rsidRPr="0021722A">
        <w:rPr>
          <w:rFonts w:ascii="Arial" w:eastAsia="Times New Roman" w:hAnsi="Arial" w:cs="Arial"/>
          <w:sz w:val="24"/>
          <w:szCs w:val="24"/>
          <w:lang w:eastAsia="ru-RU"/>
        </w:rPr>
        <w:t xml:space="preserve">, в </w:t>
      </w:r>
      <w:r w:rsidR="0021722A" w:rsidRPr="001B7595">
        <w:rPr>
          <w:rFonts w:ascii="Arial" w:eastAsia="Times New Roman" w:hAnsi="Arial" w:cs="Arial"/>
          <w:sz w:val="24"/>
          <w:szCs w:val="24"/>
          <w:lang w:eastAsia="ru-RU"/>
        </w:rPr>
        <w:t>течение 3 дней</w:t>
      </w:r>
      <w:r w:rsidR="0021722A" w:rsidRPr="0021722A">
        <w:rPr>
          <w:rFonts w:ascii="Arial" w:eastAsia="Times New Roman" w:hAnsi="Arial" w:cs="Arial"/>
          <w:sz w:val="24"/>
          <w:szCs w:val="24"/>
          <w:lang w:eastAsia="ru-RU"/>
        </w:rPr>
        <w:t xml:space="preserve"> сообщает об этом </w:t>
      </w:r>
      <w:r>
        <w:rPr>
          <w:rFonts w:ascii="Arial" w:eastAsia="Times New Roman" w:hAnsi="Arial" w:cs="Arial"/>
          <w:sz w:val="24"/>
          <w:szCs w:val="24"/>
          <w:lang w:eastAsia="ru-RU"/>
        </w:rPr>
        <w:t>з</w:t>
      </w:r>
      <w:r w:rsidR="0021722A" w:rsidRPr="0021722A">
        <w:rPr>
          <w:rFonts w:ascii="Arial" w:eastAsia="Times New Roman" w:hAnsi="Arial" w:cs="Arial"/>
          <w:sz w:val="24"/>
          <w:szCs w:val="24"/>
          <w:lang w:eastAsia="ru-RU"/>
        </w:rPr>
        <w:t>аявите</w:t>
      </w:r>
      <w:r w:rsidR="00DA6AC7">
        <w:rPr>
          <w:rFonts w:ascii="Arial" w:eastAsia="Times New Roman" w:hAnsi="Arial" w:cs="Arial"/>
          <w:sz w:val="24"/>
          <w:szCs w:val="24"/>
          <w:lang w:eastAsia="ru-RU"/>
        </w:rPr>
        <w:t>лю.</w:t>
      </w:r>
    </w:p>
    <w:p w:rsidR="00DA6AC7" w:rsidRDefault="00DA6AC7" w:rsidP="001B7595">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t xml:space="preserve"> </w:t>
      </w:r>
      <w:r w:rsidR="00F65887">
        <w:rPr>
          <w:rFonts w:ascii="Arial" w:eastAsia="Times New Roman" w:hAnsi="Arial" w:cs="Arial"/>
          <w:sz w:val="24"/>
          <w:szCs w:val="24"/>
          <w:lang w:eastAsia="ru-RU"/>
        </w:rPr>
        <w:t xml:space="preserve">51. </w:t>
      </w:r>
      <w:r w:rsidR="0021722A" w:rsidRPr="0021722A">
        <w:rPr>
          <w:rFonts w:ascii="Arial" w:eastAsia="Times New Roman" w:hAnsi="Arial" w:cs="Arial"/>
          <w:sz w:val="24"/>
          <w:szCs w:val="24"/>
          <w:lang w:eastAsia="ru-RU"/>
        </w:rPr>
        <w:t>В случае выявления отсутствия запрашиваемой</w:t>
      </w:r>
      <w:r>
        <w:rPr>
          <w:rFonts w:ascii="Arial" w:eastAsia="Times New Roman" w:hAnsi="Arial" w:cs="Arial"/>
          <w:sz w:val="24"/>
          <w:szCs w:val="24"/>
          <w:lang w:eastAsia="ru-RU"/>
        </w:rPr>
        <w:t xml:space="preserve"> информации в архиве, </w:t>
      </w:r>
      <w:r w:rsidR="00DF3B7D">
        <w:rPr>
          <w:rFonts w:ascii="Arial" w:eastAsia="Times New Roman" w:hAnsi="Arial" w:cs="Arial"/>
          <w:sz w:val="24"/>
          <w:szCs w:val="24"/>
          <w:lang w:eastAsia="ru-RU"/>
        </w:rPr>
        <w:t>управляющий делами</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1B7595">
      <w:pPr>
        <w:spacing w:after="0" w:line="240" w:lineRule="auto"/>
        <w:ind w:firstLine="708"/>
        <w:jc w:val="both"/>
        <w:rPr>
          <w:rFonts w:ascii="Arial" w:eastAsia="Times New Roman" w:hAnsi="Arial" w:cs="Arial"/>
          <w:sz w:val="24"/>
          <w:szCs w:val="24"/>
          <w:lang w:eastAsia="ru-RU"/>
        </w:rPr>
      </w:pPr>
      <w:r w:rsidRPr="001B7595">
        <w:rPr>
          <w:rFonts w:ascii="Arial" w:eastAsia="Times New Roman" w:hAnsi="Arial" w:cs="Arial"/>
          <w:sz w:val="24"/>
          <w:szCs w:val="24"/>
          <w:lang w:eastAsia="ru-RU"/>
        </w:rPr>
        <w:t xml:space="preserve">52. </w:t>
      </w:r>
      <w:r w:rsidR="00E62FE5" w:rsidRPr="001B7595">
        <w:rPr>
          <w:rFonts w:ascii="Arial" w:eastAsia="Times New Roman" w:hAnsi="Arial" w:cs="Arial"/>
          <w:sz w:val="24"/>
          <w:szCs w:val="24"/>
          <w:lang w:eastAsia="ru-RU"/>
        </w:rPr>
        <w:t xml:space="preserve">Специалист Администрации </w:t>
      </w:r>
      <w:r w:rsidR="00DA6AC7" w:rsidRPr="001B7595">
        <w:rPr>
          <w:rFonts w:ascii="Arial" w:eastAsia="Times New Roman" w:hAnsi="Arial" w:cs="Arial"/>
          <w:sz w:val="24"/>
          <w:szCs w:val="24"/>
          <w:lang w:eastAsia="ru-RU"/>
        </w:rPr>
        <w:t>поселения</w:t>
      </w:r>
      <w:r w:rsidR="0021722A" w:rsidRPr="001B7595">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1B7595">
        <w:rPr>
          <w:rFonts w:ascii="Arial" w:eastAsia="Times New Roman" w:hAnsi="Arial" w:cs="Arial"/>
          <w:sz w:val="24"/>
          <w:szCs w:val="24"/>
          <w:lang w:eastAsia="ru-RU"/>
        </w:rPr>
        <w:t>а.</w:t>
      </w:r>
      <w:r w:rsidR="00DA6AC7">
        <w:rPr>
          <w:rFonts w:ascii="Arial" w:eastAsia="Times New Roman" w:hAnsi="Arial" w:cs="Arial"/>
          <w:sz w:val="24"/>
          <w:szCs w:val="24"/>
          <w:lang w:eastAsia="ru-RU"/>
        </w:rPr>
        <w:t xml:space="preserve"> </w:t>
      </w:r>
    </w:p>
    <w:p w:rsidR="0021722A" w:rsidRPr="0021722A" w:rsidRDefault="00F65887" w:rsidP="001B759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Pr>
          <w:rFonts w:ascii="Arial" w:eastAsia="Times New Roman" w:hAnsi="Arial" w:cs="Arial"/>
          <w:sz w:val="24"/>
          <w:szCs w:val="24"/>
          <w:lang w:eastAsia="ru-RU"/>
        </w:rPr>
        <w:t>10</w:t>
      </w:r>
      <w:r w:rsidR="0021722A" w:rsidRPr="00DA6AC7">
        <w:rPr>
          <w:rFonts w:ascii="Arial" w:eastAsia="Times New Roman" w:hAnsi="Arial" w:cs="Arial"/>
          <w:sz w:val="24"/>
          <w:szCs w:val="24"/>
          <w:lang w:eastAsia="ru-RU"/>
        </w:rPr>
        <w:t xml:space="preserve"> дней </w:t>
      </w:r>
      <w:r w:rsidR="0021722A" w:rsidRPr="0021722A">
        <w:rPr>
          <w:rFonts w:ascii="Arial" w:eastAsia="Times New Roman" w:hAnsi="Arial" w:cs="Arial"/>
          <w:sz w:val="24"/>
          <w:szCs w:val="24"/>
          <w:lang w:eastAsia="ru-RU"/>
        </w:rPr>
        <w:t>со дня регистрации заявления.</w:t>
      </w:r>
    </w:p>
    <w:p w:rsidR="0021722A" w:rsidRPr="0021722A" w:rsidRDefault="00F65887" w:rsidP="001B7595">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54. </w:t>
      </w:r>
      <w:r w:rsidR="0021722A" w:rsidRPr="0021722A">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537620" w:rsidRDefault="00537620" w:rsidP="001B7595">
      <w:pPr>
        <w:spacing w:after="0" w:line="240" w:lineRule="auto"/>
        <w:jc w:val="both"/>
        <w:rPr>
          <w:rFonts w:ascii="Arial" w:hAnsi="Arial" w:cs="Arial"/>
          <w:sz w:val="24"/>
          <w:szCs w:val="24"/>
        </w:rPr>
      </w:pPr>
    </w:p>
    <w:p w:rsidR="00127E4B" w:rsidRDefault="00127E4B" w:rsidP="001B7595">
      <w:pPr>
        <w:spacing w:after="0" w:line="240" w:lineRule="auto"/>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1B7595" w:rsidRPr="00127E4B" w:rsidRDefault="001B7595" w:rsidP="001B7595">
      <w:pPr>
        <w:spacing w:after="0" w:line="240" w:lineRule="auto"/>
        <w:jc w:val="center"/>
        <w:rPr>
          <w:rFonts w:ascii="Arial" w:hAnsi="Arial" w:cs="Arial"/>
          <w:b/>
          <w:sz w:val="24"/>
          <w:szCs w:val="24"/>
        </w:rPr>
      </w:pPr>
    </w:p>
    <w:p w:rsidR="00DA6AC7" w:rsidRPr="00DA6AC7" w:rsidRDefault="00F65887" w:rsidP="001B7595">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1B759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w:t>
      </w:r>
      <w:r w:rsidR="00C93A8D">
        <w:rPr>
          <w:rFonts w:ascii="Arial" w:eastAsia="Times New Roman" w:hAnsi="Arial" w:cs="Arial"/>
          <w:sz w:val="24"/>
          <w:szCs w:val="24"/>
          <w:lang w:eastAsia="ru-RU"/>
        </w:rPr>
        <w:t xml:space="preserve">административного </w:t>
      </w:r>
      <w:r>
        <w:rPr>
          <w:rFonts w:ascii="Arial" w:eastAsia="Times New Roman" w:hAnsi="Arial" w:cs="Arial"/>
          <w:sz w:val="24"/>
          <w:szCs w:val="24"/>
          <w:lang w:eastAsia="ru-RU"/>
        </w:rPr>
        <w:t>регламента, с</w:t>
      </w:r>
      <w:r w:rsidR="00DA6AC7" w:rsidRPr="00DA6AC7">
        <w:rPr>
          <w:rFonts w:ascii="Arial" w:eastAsia="Times New Roman" w:hAnsi="Arial" w:cs="Arial"/>
          <w:sz w:val="24"/>
          <w:szCs w:val="24"/>
          <w:lang w:eastAsia="ru-RU"/>
        </w:rPr>
        <w:t>пециалист не позднее 3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1B759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1B759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C93A8D">
        <w:rPr>
          <w:rFonts w:ascii="Arial" w:eastAsia="Times New Roman" w:hAnsi="Arial" w:cs="Arial"/>
          <w:sz w:val="24"/>
          <w:szCs w:val="24"/>
          <w:lang w:eastAsia="ru-RU"/>
        </w:rPr>
        <w:t xml:space="preserve"> Администрации поселения</w:t>
      </w:r>
      <w:r w:rsidR="00DA6AC7" w:rsidRPr="00DA6AC7">
        <w:rPr>
          <w:rFonts w:ascii="Arial" w:eastAsia="Times New Roman" w:hAnsi="Arial" w:cs="Arial"/>
          <w:sz w:val="24"/>
          <w:szCs w:val="24"/>
          <w:lang w:eastAsia="ru-RU"/>
        </w:rPr>
        <w:t xml:space="preserve">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1B759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DA6AC7">
        <w:rPr>
          <w:rFonts w:ascii="Arial" w:eastAsia="Times New Roman" w:hAnsi="Arial" w:cs="Arial"/>
          <w:sz w:val="24"/>
          <w:szCs w:val="24"/>
          <w:lang w:eastAsia="ru-RU"/>
        </w:rPr>
        <w:t>а</w:t>
      </w:r>
      <w:r w:rsidR="00C93A8D">
        <w:rPr>
          <w:rFonts w:ascii="Arial" w:eastAsia="Times New Roman" w:hAnsi="Arial" w:cs="Arial"/>
          <w:sz w:val="24"/>
          <w:szCs w:val="24"/>
          <w:lang w:eastAsia="ru-RU"/>
        </w:rPr>
        <w:t xml:space="preserve"> Администрации поселения</w:t>
      </w:r>
      <w:r w:rsidR="00DA6AC7">
        <w:rPr>
          <w:rFonts w:ascii="Arial" w:eastAsia="Times New Roman" w:hAnsi="Arial" w:cs="Arial"/>
          <w:sz w:val="24"/>
          <w:szCs w:val="24"/>
          <w:lang w:eastAsia="ru-RU"/>
        </w:rPr>
        <w:t xml:space="preserve">.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sidRPr="001B7595">
        <w:rPr>
          <w:rFonts w:ascii="Arial" w:eastAsia="Times New Roman" w:hAnsi="Arial" w:cs="Arial"/>
          <w:sz w:val="24"/>
          <w:szCs w:val="24"/>
          <w:lang w:eastAsia="ru-RU"/>
        </w:rPr>
        <w:t>15</w:t>
      </w:r>
      <w:r w:rsidR="00DA6AC7" w:rsidRPr="001B7595">
        <w:rPr>
          <w:rFonts w:ascii="Arial" w:eastAsia="Times New Roman" w:hAnsi="Arial" w:cs="Arial"/>
          <w:sz w:val="24"/>
          <w:szCs w:val="24"/>
          <w:lang w:eastAsia="ru-RU"/>
        </w:rPr>
        <w:t xml:space="preserve"> дней</w:t>
      </w:r>
      <w:r w:rsidR="00DA6AC7" w:rsidRPr="00DA6AC7">
        <w:rPr>
          <w:rFonts w:ascii="Arial" w:eastAsia="Times New Roman" w:hAnsi="Arial" w:cs="Arial"/>
          <w:sz w:val="24"/>
          <w:szCs w:val="24"/>
          <w:lang w:eastAsia="ru-RU"/>
        </w:rPr>
        <w:t xml:space="preserve"> со дня определения </w:t>
      </w:r>
      <w:r w:rsidR="00DA6AC7" w:rsidRPr="00DA6AC7">
        <w:rPr>
          <w:rFonts w:ascii="Arial" w:eastAsia="Times New Roman" w:hAnsi="Arial" w:cs="Arial"/>
          <w:sz w:val="24"/>
          <w:szCs w:val="24"/>
          <w:lang w:eastAsia="ru-RU"/>
        </w:rPr>
        <w:lastRenderedPageBreak/>
        <w:t>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93A8D" w:rsidRPr="00C93A8D">
        <w:rPr>
          <w:rFonts w:ascii="Arial" w:eastAsia="Times New Roman" w:hAnsi="Arial" w:cs="Arial"/>
          <w:sz w:val="24"/>
          <w:szCs w:val="24"/>
          <w:lang w:eastAsia="ru-RU"/>
        </w:rPr>
        <w:t>2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1B759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1B7595">
      <w:pPr>
        <w:spacing w:after="0" w:line="240" w:lineRule="auto"/>
        <w:ind w:firstLine="709"/>
        <w:jc w:val="both"/>
        <w:rPr>
          <w:rFonts w:ascii="Arial" w:hAnsi="Arial" w:cs="Arial"/>
          <w:sz w:val="24"/>
          <w:szCs w:val="24"/>
        </w:rPr>
      </w:pPr>
    </w:p>
    <w:p w:rsidR="00C30736" w:rsidRPr="003E73D7" w:rsidRDefault="00C30736" w:rsidP="001B7595">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1B7595">
      <w:pPr>
        <w:spacing w:after="0" w:line="240" w:lineRule="auto"/>
        <w:ind w:firstLine="709"/>
        <w:jc w:val="both"/>
        <w:rPr>
          <w:rFonts w:ascii="Arial" w:hAnsi="Arial" w:cs="Arial"/>
          <w:sz w:val="24"/>
          <w:szCs w:val="24"/>
          <w:lang w:eastAsia="ar-SA"/>
        </w:rPr>
      </w:pPr>
    </w:p>
    <w:p w:rsidR="00912857" w:rsidRDefault="00912857" w:rsidP="001B7595">
      <w:pPr>
        <w:spacing w:after="0" w:line="240" w:lineRule="auto"/>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68. </w:t>
      </w:r>
      <w:r w:rsidR="00C30736">
        <w:rPr>
          <w:rFonts w:ascii="Arial" w:hAnsi="Arial" w:cs="Arial"/>
          <w:sz w:val="24"/>
          <w:szCs w:val="24"/>
          <w:lang w:eastAsia="ar-SA"/>
        </w:rPr>
        <w:t xml:space="preserve">Текущий контроль осуществляется </w:t>
      </w:r>
      <w:r w:rsidR="00DF3B7D">
        <w:rPr>
          <w:rFonts w:ascii="Arial" w:hAnsi="Arial" w:cs="Arial"/>
          <w:sz w:val="24"/>
          <w:szCs w:val="24"/>
          <w:lang w:eastAsia="ar-SA"/>
        </w:rPr>
        <w:t>управляющим делами</w:t>
      </w:r>
      <w:r w:rsidR="00C93A8D">
        <w:rPr>
          <w:rFonts w:ascii="Arial" w:hAnsi="Arial" w:cs="Arial"/>
          <w:sz w:val="24"/>
          <w:szCs w:val="24"/>
          <w:lang w:eastAsia="ar-SA"/>
        </w:rPr>
        <w:t xml:space="preserve"> </w:t>
      </w:r>
      <w:r w:rsidR="00C30736">
        <w:rPr>
          <w:rFonts w:ascii="Arial" w:hAnsi="Arial" w:cs="Arial"/>
          <w:sz w:val="24"/>
          <w:szCs w:val="24"/>
          <w:lang w:eastAsia="ar-SA"/>
        </w:rPr>
        <w:t xml:space="preserve">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1B7595">
      <w:pPr>
        <w:pStyle w:val="3"/>
        <w:jc w:val="center"/>
        <w:outlineLvl w:val="0"/>
        <w:rPr>
          <w:rFonts w:ascii="Arial" w:hAnsi="Arial" w:cs="Arial"/>
          <w:b/>
          <w:sz w:val="24"/>
          <w:szCs w:val="24"/>
        </w:rPr>
      </w:pPr>
    </w:p>
    <w:p w:rsidR="00912857" w:rsidRPr="001B7595" w:rsidRDefault="00912857" w:rsidP="001B7595">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 xml:space="preserve">ланом работы </w:t>
      </w:r>
      <w:r w:rsidR="00DF3B7D">
        <w:rPr>
          <w:rFonts w:ascii="Arial" w:hAnsi="Arial" w:cs="Arial"/>
          <w:sz w:val="24"/>
          <w:szCs w:val="24"/>
          <w:lang w:eastAsia="ar-SA"/>
        </w:rPr>
        <w:t>управляющего делами</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1B7595">
      <w:pPr>
        <w:spacing w:after="0" w:line="240" w:lineRule="auto"/>
        <w:jc w:val="center"/>
        <w:rPr>
          <w:rFonts w:ascii="Arial" w:hAnsi="Arial" w:cs="Arial"/>
          <w:b/>
          <w:sz w:val="24"/>
          <w:szCs w:val="24"/>
        </w:rPr>
      </w:pPr>
    </w:p>
    <w:p w:rsidR="00912857" w:rsidRPr="001B7595" w:rsidRDefault="00912857" w:rsidP="001B7595">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880D59">
        <w:rPr>
          <w:rFonts w:ascii="Arial" w:eastAsia="Calibri" w:hAnsi="Arial" w:cs="Arial"/>
          <w:b/>
          <w:sz w:val="24"/>
          <w:szCs w:val="24"/>
        </w:rPr>
        <w:t>Клюквинского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w:t>
      </w:r>
      <w:r w:rsidR="00C93A8D">
        <w:rPr>
          <w:rFonts w:ascii="Arial" w:hAnsi="Arial" w:cs="Arial"/>
          <w:sz w:val="24"/>
          <w:szCs w:val="24"/>
          <w:lang w:eastAsia="ar-SA"/>
        </w:rPr>
        <w:t>а</w:t>
      </w:r>
      <w:r w:rsidR="00C30736">
        <w:rPr>
          <w:rFonts w:ascii="Arial" w:hAnsi="Arial" w:cs="Arial"/>
          <w:sz w:val="24"/>
          <w:szCs w:val="24"/>
          <w:lang w:eastAsia="ar-SA"/>
        </w:rPr>
        <w:t xml:space="preserve">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1B759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1B7595">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1B7595">
      <w:pPr>
        <w:spacing w:after="0" w:line="240" w:lineRule="auto"/>
        <w:ind w:firstLine="709"/>
        <w:jc w:val="both"/>
        <w:rPr>
          <w:rFonts w:ascii="Arial" w:hAnsi="Arial" w:cs="Arial"/>
          <w:sz w:val="24"/>
          <w:szCs w:val="24"/>
          <w:lang w:eastAsia="ar-SA"/>
        </w:rPr>
      </w:pPr>
    </w:p>
    <w:p w:rsidR="00C30736" w:rsidRPr="001B7595" w:rsidRDefault="00C30736" w:rsidP="001B7595">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lastRenderedPageBreak/>
        <w:t>должностных лиц, муниципальных служащих, работников</w:t>
      </w:r>
    </w:p>
    <w:p w:rsidR="00C30736" w:rsidRDefault="00F65887" w:rsidP="001B759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1B7595">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1B759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1B7595">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1B7595">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1B7595">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1B759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w:t>
      </w:r>
      <w:r w:rsidR="00880D59">
        <w:rPr>
          <w:rFonts w:ascii="Arial" w:hAnsi="Arial" w:cs="Arial"/>
          <w:sz w:val="24"/>
          <w:szCs w:val="24"/>
        </w:rPr>
        <w:t>Клюквинского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880D59">
        <w:rPr>
          <w:rFonts w:ascii="Arial" w:hAnsi="Arial" w:cs="Arial"/>
          <w:sz w:val="24"/>
          <w:szCs w:val="24"/>
        </w:rPr>
        <w:t>Клюквинского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C93A8D">
        <w:rPr>
          <w:rFonts w:ascii="Arial" w:hAnsi="Arial" w:cs="Arial"/>
          <w:sz w:val="24"/>
          <w:szCs w:val="24"/>
        </w:rPr>
        <w:t>его</w:t>
      </w:r>
      <w:r>
        <w:rPr>
          <w:rFonts w:ascii="Arial" w:hAnsi="Arial" w:cs="Arial"/>
          <w:sz w:val="24"/>
          <w:szCs w:val="24"/>
        </w:rPr>
        <w:t xml:space="preserve"> </w:t>
      </w:r>
      <w:r w:rsidR="00C93A8D">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85.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80D59">
        <w:rPr>
          <w:rFonts w:ascii="Arial" w:hAnsi="Arial" w:cs="Arial"/>
          <w:sz w:val="24"/>
          <w:szCs w:val="24"/>
        </w:rPr>
        <w:t>Клюквинского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880D59">
        <w:rPr>
          <w:rFonts w:ascii="Arial" w:hAnsi="Arial" w:cs="Arial"/>
          <w:sz w:val="24"/>
          <w:szCs w:val="24"/>
        </w:rPr>
        <w:t>Клюквинского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1B7595" w:rsidRDefault="001B7595" w:rsidP="00C30736">
      <w:pPr>
        <w:spacing w:after="0" w:line="240" w:lineRule="auto"/>
        <w:jc w:val="right"/>
        <w:rPr>
          <w:rFonts w:ascii="Arial" w:hAnsi="Arial" w:cs="Arial"/>
          <w:sz w:val="20"/>
        </w:rPr>
      </w:pPr>
    </w:p>
    <w:p w:rsidR="001B7595" w:rsidRDefault="001B7595" w:rsidP="00C30736">
      <w:pPr>
        <w:spacing w:after="0" w:line="240" w:lineRule="auto"/>
        <w:jc w:val="right"/>
        <w:rPr>
          <w:rFonts w:ascii="Arial" w:hAnsi="Arial" w:cs="Arial"/>
          <w:sz w:val="20"/>
        </w:rPr>
      </w:pPr>
    </w:p>
    <w:p w:rsidR="00DA4C64" w:rsidRDefault="00DA4C64" w:rsidP="00C30736">
      <w:pPr>
        <w:spacing w:after="0" w:line="240" w:lineRule="auto"/>
        <w:jc w:val="right"/>
        <w:rPr>
          <w:rFonts w:ascii="Arial" w:hAnsi="Arial" w:cs="Arial"/>
          <w:sz w:val="20"/>
        </w:rPr>
      </w:pPr>
    </w:p>
    <w:p w:rsidR="00DA4C64" w:rsidRDefault="00DA4C64" w:rsidP="00C30736">
      <w:pPr>
        <w:spacing w:after="0" w:line="240" w:lineRule="auto"/>
        <w:jc w:val="right"/>
        <w:rPr>
          <w:rFonts w:ascii="Arial" w:hAnsi="Arial" w:cs="Arial"/>
          <w:sz w:val="20"/>
        </w:rPr>
      </w:pPr>
    </w:p>
    <w:p w:rsidR="00DA4C64" w:rsidRDefault="00DA4C64" w:rsidP="00C30736">
      <w:pPr>
        <w:spacing w:after="0" w:line="240" w:lineRule="auto"/>
        <w:jc w:val="right"/>
        <w:rPr>
          <w:rFonts w:ascii="Arial" w:hAnsi="Arial" w:cs="Arial"/>
          <w:sz w:val="20"/>
        </w:rPr>
      </w:pPr>
    </w:p>
    <w:p w:rsidR="001B7595" w:rsidRDefault="001B7595"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61680C">
      <w:pPr>
        <w:spacing w:after="0" w:line="240" w:lineRule="auto"/>
        <w:ind w:left="4536"/>
        <w:jc w:val="both"/>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61680C">
      <w:pPr>
        <w:spacing w:after="0" w:line="240" w:lineRule="auto"/>
        <w:ind w:left="4536"/>
        <w:jc w:val="both"/>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4F5965" w:rsidRDefault="009D17FE" w:rsidP="0061680C">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Предоставление других</w:t>
      </w:r>
    </w:p>
    <w:p w:rsidR="004F5965" w:rsidRDefault="001F7579" w:rsidP="0061680C">
      <w:pPr>
        <w:spacing w:after="0" w:line="240" w:lineRule="auto"/>
        <w:ind w:left="4536"/>
        <w:jc w:val="both"/>
        <w:rPr>
          <w:rFonts w:ascii="Arial" w:hAnsi="Arial" w:cs="Arial"/>
          <w:sz w:val="20"/>
        </w:rPr>
      </w:pPr>
      <w:r w:rsidRPr="001F7579">
        <w:rPr>
          <w:rFonts w:ascii="Arial" w:hAnsi="Arial" w:cs="Arial"/>
          <w:sz w:val="20"/>
        </w:rPr>
        <w:t xml:space="preserve"> архивных документов (в том числе исполнение </w:t>
      </w:r>
    </w:p>
    <w:p w:rsidR="009D17FE" w:rsidRPr="009141C1" w:rsidRDefault="001F7579" w:rsidP="0061680C">
      <w:pPr>
        <w:spacing w:after="0" w:line="240" w:lineRule="auto"/>
        <w:ind w:left="4536"/>
        <w:jc w:val="both"/>
        <w:rPr>
          <w:rFonts w:ascii="Arial" w:hAnsi="Arial" w:cs="Arial"/>
          <w:sz w:val="20"/>
        </w:rPr>
      </w:pPr>
      <w:r w:rsidRPr="001F7579">
        <w:rPr>
          <w:rFonts w:ascii="Arial" w:hAnsi="Arial" w:cs="Arial"/>
          <w:sz w:val="20"/>
        </w:rPr>
        <w:t>тематических и генеалогических запросов)</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1B7595">
      <w:pPr>
        <w:spacing w:after="0" w:line="240" w:lineRule="auto"/>
        <w:ind w:left="4536"/>
        <w:jc w:val="both"/>
        <w:rPr>
          <w:rFonts w:ascii="Arial" w:hAnsi="Arial" w:cs="Arial"/>
          <w:sz w:val="20"/>
        </w:rPr>
      </w:pPr>
    </w:p>
    <w:p w:rsidR="00C30736" w:rsidRPr="009141C1" w:rsidRDefault="001B7595" w:rsidP="001B7595">
      <w:pPr>
        <w:spacing w:after="0" w:line="240" w:lineRule="auto"/>
        <w:ind w:left="4536"/>
        <w:rPr>
          <w:rFonts w:ascii="Arial" w:hAnsi="Arial" w:cs="Arial"/>
          <w:sz w:val="20"/>
        </w:rPr>
      </w:pPr>
      <w:r>
        <w:rPr>
          <w:rFonts w:ascii="Arial" w:hAnsi="Arial" w:cs="Arial"/>
          <w:sz w:val="20"/>
        </w:rPr>
        <w:t xml:space="preserve"> </w:t>
      </w:r>
      <w:r w:rsidR="00C30736" w:rsidRPr="009141C1">
        <w:rPr>
          <w:rFonts w:ascii="Arial" w:hAnsi="Arial" w:cs="Arial"/>
          <w:sz w:val="20"/>
        </w:rPr>
        <w:t xml:space="preserve">В Администрацию </w:t>
      </w:r>
      <w:r w:rsidR="00880D59">
        <w:rPr>
          <w:rFonts w:ascii="Arial" w:hAnsi="Arial" w:cs="Arial"/>
          <w:sz w:val="20"/>
        </w:rPr>
        <w:t>Клюквинского</w:t>
      </w:r>
      <w:r w:rsidR="00C30736" w:rsidRPr="009141C1">
        <w:rPr>
          <w:rFonts w:ascii="Arial" w:hAnsi="Arial" w:cs="Arial"/>
          <w:sz w:val="20"/>
        </w:rPr>
        <w:t xml:space="preserve"> сельского поселения</w:t>
      </w:r>
    </w:p>
    <w:p w:rsidR="00C30736" w:rsidRPr="009141C1" w:rsidRDefault="00C30736" w:rsidP="001B7595">
      <w:pPr>
        <w:spacing w:after="0" w:line="240" w:lineRule="auto"/>
        <w:ind w:left="4536"/>
        <w:rPr>
          <w:rFonts w:ascii="Arial" w:hAnsi="Arial" w:cs="Arial"/>
          <w:sz w:val="20"/>
        </w:rPr>
      </w:pPr>
      <w:r w:rsidRPr="009141C1">
        <w:rPr>
          <w:rFonts w:ascii="Arial" w:hAnsi="Arial" w:cs="Arial"/>
          <w:sz w:val="20"/>
        </w:rPr>
        <w:t xml:space="preserve">                                             </w:t>
      </w:r>
    </w:p>
    <w:p w:rsidR="00C30736" w:rsidRPr="009141C1" w:rsidRDefault="00C30736" w:rsidP="001B7595">
      <w:pPr>
        <w:spacing w:after="0" w:line="240" w:lineRule="auto"/>
        <w:ind w:left="453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1B7595">
      <w:pPr>
        <w:spacing w:after="0" w:line="240" w:lineRule="auto"/>
        <w:ind w:left="4536"/>
        <w:rPr>
          <w:rFonts w:ascii="Arial" w:hAnsi="Arial" w:cs="Arial"/>
          <w:sz w:val="20"/>
        </w:rPr>
      </w:pPr>
      <w:r w:rsidRPr="009141C1">
        <w:rPr>
          <w:rFonts w:ascii="Arial" w:hAnsi="Arial" w:cs="Arial"/>
          <w:sz w:val="20"/>
        </w:rPr>
        <w:t xml:space="preserve">   </w:t>
      </w:r>
      <w:r w:rsidR="0061680C">
        <w:rPr>
          <w:rFonts w:ascii="Arial" w:hAnsi="Arial" w:cs="Arial"/>
          <w:sz w:val="20"/>
        </w:rPr>
        <w:t xml:space="preserve">          </w:t>
      </w:r>
      <w:r w:rsidRPr="009141C1">
        <w:rPr>
          <w:rFonts w:ascii="Arial" w:hAnsi="Arial" w:cs="Arial"/>
          <w:sz w:val="20"/>
        </w:rPr>
        <w:t xml:space="preserve"> (фамилия, имя, отчество гражданина)</w:t>
      </w:r>
    </w:p>
    <w:p w:rsidR="00C30736" w:rsidRPr="009141C1" w:rsidRDefault="00C30736" w:rsidP="001B7595">
      <w:pPr>
        <w:spacing w:after="0" w:line="240" w:lineRule="auto"/>
        <w:ind w:left="453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1B7595">
      <w:pPr>
        <w:spacing w:after="0" w:line="240" w:lineRule="auto"/>
        <w:ind w:left="4536"/>
        <w:rPr>
          <w:rFonts w:ascii="Arial" w:hAnsi="Arial" w:cs="Arial"/>
          <w:sz w:val="20"/>
        </w:rPr>
      </w:pPr>
      <w:r w:rsidRPr="009141C1">
        <w:rPr>
          <w:rFonts w:ascii="Arial" w:hAnsi="Arial" w:cs="Arial"/>
          <w:sz w:val="20"/>
        </w:rPr>
        <w:t xml:space="preserve">                             проживающего по адресу: ______________________</w:t>
      </w:r>
      <w:r w:rsidR="0061680C">
        <w:rPr>
          <w:rFonts w:ascii="Arial" w:hAnsi="Arial" w:cs="Arial"/>
          <w:sz w:val="20"/>
        </w:rPr>
        <w:t>_______________________</w:t>
      </w:r>
    </w:p>
    <w:p w:rsidR="00C30736" w:rsidRPr="009141C1" w:rsidRDefault="0061680C" w:rsidP="001B7595">
      <w:pPr>
        <w:spacing w:after="0" w:line="240" w:lineRule="auto"/>
        <w:ind w:left="4536"/>
        <w:rPr>
          <w:rFonts w:ascii="Arial" w:hAnsi="Arial" w:cs="Arial"/>
          <w:sz w:val="20"/>
        </w:rPr>
      </w:pPr>
      <w:r>
        <w:rPr>
          <w:rFonts w:ascii="Arial" w:hAnsi="Arial" w:cs="Arial"/>
          <w:sz w:val="20"/>
        </w:rPr>
        <w:t xml:space="preserve">                           </w:t>
      </w:r>
      <w:r w:rsidR="00C30736" w:rsidRPr="009141C1">
        <w:rPr>
          <w:rFonts w:ascii="Arial" w:hAnsi="Arial" w:cs="Arial"/>
          <w:sz w:val="20"/>
        </w:rPr>
        <w:t>_____________________________________________,</w:t>
      </w:r>
    </w:p>
    <w:p w:rsidR="00C30736" w:rsidRPr="009141C1" w:rsidRDefault="0061680C" w:rsidP="0061680C">
      <w:pPr>
        <w:spacing w:after="0" w:line="240" w:lineRule="auto"/>
        <w:ind w:left="3540" w:firstLine="708"/>
        <w:rPr>
          <w:rFonts w:ascii="Arial" w:hAnsi="Arial" w:cs="Arial"/>
          <w:sz w:val="20"/>
        </w:rPr>
      </w:pPr>
      <w:r>
        <w:rPr>
          <w:rFonts w:ascii="Arial" w:hAnsi="Arial" w:cs="Arial"/>
          <w:sz w:val="20"/>
        </w:rPr>
        <w:t xml:space="preserve">    </w:t>
      </w:r>
      <w:r w:rsidR="009141C1">
        <w:rPr>
          <w:rFonts w:ascii="Arial" w:hAnsi="Arial" w:cs="Arial"/>
          <w:sz w:val="20"/>
        </w:rPr>
        <w:t xml:space="preserve"> </w:t>
      </w:r>
      <w:r w:rsidR="00C30736" w:rsidRPr="009141C1">
        <w:rPr>
          <w:rFonts w:ascii="Arial" w:hAnsi="Arial" w:cs="Arial"/>
          <w:sz w:val="20"/>
        </w:rPr>
        <w:t>тел. _____________________</w:t>
      </w:r>
    </w:p>
    <w:p w:rsidR="009141C1" w:rsidRDefault="009141C1" w:rsidP="001B7595">
      <w:pPr>
        <w:spacing w:after="0" w:line="240" w:lineRule="auto"/>
        <w:ind w:left="4536"/>
        <w:rPr>
          <w:rFonts w:ascii="Arial" w:hAnsi="Arial" w:cs="Arial"/>
          <w:sz w:val="20"/>
        </w:rPr>
      </w:pPr>
    </w:p>
    <w:p w:rsidR="003102D8" w:rsidRPr="005E5702" w:rsidRDefault="003102D8" w:rsidP="003102D8"/>
    <w:p w:rsidR="00A4257B" w:rsidRPr="00A4257B" w:rsidRDefault="00A4257B" w:rsidP="001F7579">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61680C" w:rsidRDefault="0061680C" w:rsidP="0061680C">
      <w:pPr>
        <w:spacing w:after="0" w:line="240" w:lineRule="auto"/>
        <w:rPr>
          <w:rFonts w:ascii="Arial" w:hAnsi="Arial" w:cs="Arial"/>
          <w:sz w:val="24"/>
          <w:szCs w:val="24"/>
        </w:rPr>
      </w:pPr>
    </w:p>
    <w:p w:rsidR="00A4257B" w:rsidRPr="0061680C" w:rsidRDefault="00A4257B" w:rsidP="0061680C">
      <w:pPr>
        <w:spacing w:after="0" w:line="240" w:lineRule="auto"/>
        <w:rPr>
          <w:rFonts w:ascii="Arial" w:hAnsi="Arial" w:cs="Arial"/>
          <w:sz w:val="24"/>
          <w:szCs w:val="24"/>
        </w:rPr>
      </w:pPr>
      <w:r w:rsidRPr="0061680C">
        <w:rPr>
          <w:rFonts w:ascii="Arial" w:hAnsi="Arial" w:cs="Arial"/>
          <w:sz w:val="24"/>
          <w:szCs w:val="24"/>
        </w:rPr>
        <w:t>_________________                                                                    __________________</w:t>
      </w:r>
    </w:p>
    <w:p w:rsidR="00A4257B" w:rsidRPr="0061680C" w:rsidRDefault="00A4257B" w:rsidP="0061680C">
      <w:pPr>
        <w:spacing w:after="0" w:line="240" w:lineRule="auto"/>
        <w:rPr>
          <w:rFonts w:ascii="Arial" w:hAnsi="Arial" w:cs="Arial"/>
          <w:sz w:val="16"/>
          <w:szCs w:val="16"/>
        </w:rPr>
      </w:pPr>
      <w:r w:rsidRPr="0061680C">
        <w:rPr>
          <w:rFonts w:ascii="Arial" w:hAnsi="Arial" w:cs="Arial"/>
          <w:sz w:val="16"/>
          <w:szCs w:val="16"/>
        </w:rPr>
        <w:t>              Дата                                                                                         </w:t>
      </w:r>
      <w:r w:rsidR="0061680C">
        <w:rPr>
          <w:rFonts w:ascii="Arial" w:hAnsi="Arial" w:cs="Arial"/>
          <w:sz w:val="16"/>
          <w:szCs w:val="16"/>
        </w:rPr>
        <w:t xml:space="preserve">                                                                 </w:t>
      </w:r>
      <w:r w:rsidRPr="0061680C">
        <w:rPr>
          <w:rFonts w:ascii="Arial" w:hAnsi="Arial" w:cs="Arial"/>
          <w:sz w:val="16"/>
          <w:szCs w:val="16"/>
        </w:rPr>
        <w:t>Подпись</w:t>
      </w:r>
    </w:p>
    <w:p w:rsidR="003102D8" w:rsidRDefault="003102D8" w:rsidP="000F357E">
      <w:pPr>
        <w:spacing w:after="0" w:line="240" w:lineRule="auto"/>
        <w:jc w:val="right"/>
        <w:rPr>
          <w:rFonts w:ascii="Arial" w:hAnsi="Arial" w:cs="Arial"/>
          <w:sz w:val="20"/>
        </w:rPr>
      </w:pPr>
    </w:p>
    <w:p w:rsidR="0061680C" w:rsidRDefault="0061680C" w:rsidP="000F357E">
      <w:pPr>
        <w:spacing w:after="0" w:line="240" w:lineRule="auto"/>
        <w:jc w:val="right"/>
        <w:rPr>
          <w:rFonts w:ascii="Arial" w:hAnsi="Arial" w:cs="Arial"/>
          <w:sz w:val="20"/>
        </w:rPr>
      </w:pPr>
    </w:p>
    <w:p w:rsidR="006E40C7" w:rsidRDefault="006E40C7" w:rsidP="000F357E">
      <w:pPr>
        <w:spacing w:after="0" w:line="240" w:lineRule="auto"/>
        <w:jc w:val="right"/>
        <w:rPr>
          <w:rFonts w:ascii="Arial" w:hAnsi="Arial" w:cs="Arial"/>
          <w:sz w:val="20"/>
        </w:rPr>
      </w:pPr>
    </w:p>
    <w:p w:rsidR="0061680C" w:rsidRPr="009141C1" w:rsidRDefault="0061680C" w:rsidP="0061680C">
      <w:pPr>
        <w:spacing w:after="0" w:line="240" w:lineRule="auto"/>
        <w:ind w:left="4536"/>
        <w:jc w:val="both"/>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61680C" w:rsidRPr="009141C1" w:rsidRDefault="0061680C" w:rsidP="0061680C">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61680C" w:rsidRDefault="0061680C" w:rsidP="0061680C">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Pr="001F7579">
        <w:rPr>
          <w:rFonts w:ascii="Arial" w:hAnsi="Arial" w:cs="Arial"/>
          <w:sz w:val="20"/>
        </w:rPr>
        <w:t>Предоставление других</w:t>
      </w:r>
    </w:p>
    <w:p w:rsidR="0061680C" w:rsidRDefault="0061680C" w:rsidP="0061680C">
      <w:pPr>
        <w:spacing w:after="0" w:line="240" w:lineRule="auto"/>
        <w:ind w:left="4536"/>
        <w:jc w:val="both"/>
        <w:rPr>
          <w:rFonts w:ascii="Arial" w:hAnsi="Arial" w:cs="Arial"/>
          <w:sz w:val="20"/>
        </w:rPr>
      </w:pPr>
      <w:r w:rsidRPr="001F7579">
        <w:rPr>
          <w:rFonts w:ascii="Arial" w:hAnsi="Arial" w:cs="Arial"/>
          <w:sz w:val="20"/>
        </w:rPr>
        <w:t xml:space="preserve">архивных документов (в том числе исполнение </w:t>
      </w:r>
    </w:p>
    <w:p w:rsidR="0061680C" w:rsidRDefault="0061680C" w:rsidP="0061680C">
      <w:pPr>
        <w:spacing w:after="0" w:line="240" w:lineRule="auto"/>
        <w:ind w:left="4536"/>
        <w:jc w:val="both"/>
        <w:rPr>
          <w:rFonts w:ascii="Arial" w:hAnsi="Arial" w:cs="Arial"/>
          <w:sz w:val="20"/>
        </w:rPr>
      </w:pPr>
      <w:r w:rsidRPr="001F7579">
        <w:rPr>
          <w:rFonts w:ascii="Arial" w:hAnsi="Arial" w:cs="Arial"/>
          <w:sz w:val="20"/>
        </w:rPr>
        <w:t>тематических и генеалогических запросов)</w:t>
      </w:r>
      <w:r w:rsidRPr="009141C1">
        <w:rPr>
          <w:rFonts w:ascii="Arial" w:hAnsi="Arial" w:cs="Arial"/>
          <w:sz w:val="20"/>
        </w:rPr>
        <w:t xml:space="preserve">»  </w:t>
      </w:r>
    </w:p>
    <w:p w:rsidR="0061680C" w:rsidRPr="009141C1" w:rsidRDefault="0061680C" w:rsidP="0061680C">
      <w:pPr>
        <w:spacing w:after="0" w:line="240" w:lineRule="auto"/>
        <w:ind w:left="4536"/>
        <w:jc w:val="both"/>
        <w:rPr>
          <w:rFonts w:ascii="Arial" w:hAnsi="Arial" w:cs="Arial"/>
          <w:sz w:val="20"/>
        </w:rPr>
      </w:pP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8E43E5"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1078230</wp:posOffset>
                </wp:positionH>
                <wp:positionV relativeFrom="paragraph">
                  <wp:posOffset>10795</wp:posOffset>
                </wp:positionV>
                <wp:extent cx="3962400" cy="8572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0B7EED" w:rsidRDefault="003102D8" w:rsidP="008C7079">
                            <w:r w:rsidRPr="0061680C">
                              <w:rPr>
                                <w:rFonts w:ascii="Arial" w:hAnsi="Arial" w:cs="Arial"/>
                                <w:sz w:val="24"/>
                                <w:szCs w:val="24"/>
                              </w:rPr>
                              <w:t>прием заявления и документов, необходимых для предоставления муниципальной</w:t>
                            </w:r>
                            <w:r w:rsidRPr="00C32540">
                              <w:rPr>
                                <w:rFonts w:ascii="Arial" w:hAnsi="Arial" w:cs="Arial"/>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84.9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">
                <v:textbox>
                  <w:txbxContent>
                    <w:p w:rsidR="000B7EED" w:rsidRDefault="003102D8" w:rsidP="008C7079">
                      <w:r w:rsidRPr="0061680C">
                        <w:rPr>
                          <w:rFonts w:ascii="Arial" w:hAnsi="Arial" w:cs="Arial"/>
                          <w:sz w:val="24"/>
                          <w:szCs w:val="24"/>
                        </w:rPr>
                        <w:t>прием заявления и документов, необходимых для предоставления муниципальной</w:t>
                      </w:r>
                      <w:r w:rsidRPr="00C32540">
                        <w:rPr>
                          <w:rFonts w:ascii="Arial" w:hAnsi="Arial" w:cs="Arial"/>
                          <w:sz w:val="24"/>
                          <w:szCs w:val="24"/>
                        </w:rPr>
                        <w:t xml:space="preserve">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8E43E5"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2966719</wp:posOffset>
                </wp:positionH>
                <wp:positionV relativeFrom="paragraph">
                  <wp:posOffset>248285</wp:posOffset>
                </wp:positionV>
                <wp:extent cx="0" cy="295275"/>
                <wp:effectExtent l="76200" t="0" r="3810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8565F" id="_x0000_t32" coordsize="21600,21600" o:spt="32" o:oned="t" path="m,l21600,21600e" filled="f">
                <v:path arrowok="t" fillok="f" o:connecttype="none"/>
                <o:lock v:ext="edit" shapetype="t"/>
              </v:shapetype>
              <v:shape id="Прямая со стрелкой 6" o:spid="_x0000_s1026" type="#_x0000_t32" style="position:absolute;margin-left:233.6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">
                <v:stroke endarrow="block"/>
              </v:shape>
            </w:pict>
          </mc:Fallback>
        </mc:AlternateContent>
      </w:r>
    </w:p>
    <w:p w:rsidR="008C7079" w:rsidRDefault="008E43E5"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7239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8E43E5"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2966719</wp:posOffset>
                </wp:positionH>
                <wp:positionV relativeFrom="paragraph">
                  <wp:posOffset>158115</wp:posOffset>
                </wp:positionV>
                <wp:extent cx="0" cy="295275"/>
                <wp:effectExtent l="76200" t="0" r="3810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4A041" id="Прямая со стрелкой 1" o:spid="_x0000_s1026" type="#_x0000_t32" style="position:absolute;margin-left:233.6pt;margin-top:12.4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">
                <v:stroke endarrow="block"/>
              </v:shape>
            </w:pict>
          </mc:Fallback>
        </mc:AlternateContent>
      </w:r>
      <w:r w:rsidR="000F357E">
        <w:rPr>
          <w:rFonts w:ascii="Courier New" w:hAnsi="Courier New" w:cs="Courier New"/>
        </w:rPr>
        <w:t xml:space="preserve"> </w:t>
      </w:r>
    </w:p>
    <w:p w:rsidR="000F357E" w:rsidRDefault="008E43E5"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182880</wp:posOffset>
                </wp:positionV>
                <wp:extent cx="3962400" cy="4381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0;margin-top:14.4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mc:Fallback>
        </mc:AlternateContent>
      </w:r>
    </w:p>
    <w:p w:rsidR="000F357E" w:rsidRDefault="000F357E" w:rsidP="000F357E">
      <w:pPr>
        <w:rPr>
          <w:rFonts w:ascii="Courier New" w:hAnsi="Courier New" w:cs="Courier New"/>
        </w:rPr>
      </w:pPr>
    </w:p>
    <w:p w:rsidR="000F357E" w:rsidRDefault="008E43E5"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2966719</wp:posOffset>
                </wp:positionH>
                <wp:positionV relativeFrom="paragraph">
                  <wp:posOffset>104140</wp:posOffset>
                </wp:positionV>
                <wp:extent cx="0" cy="295275"/>
                <wp:effectExtent l="76200" t="0" r="3810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C0D57" id="Прямая со стрелкой 8" o:spid="_x0000_s1026" type="#_x0000_t32" style="position:absolute;margin-left:233.6pt;margin-top:8.2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">
                <v:stroke endarrow="block"/>
              </v:shape>
            </w:pict>
          </mc:Fallback>
        </mc:AlternateContent>
      </w:r>
      <w:r w:rsidR="000F357E">
        <w:rPr>
          <w:rFonts w:ascii="Courier New" w:hAnsi="Courier New" w:cs="Courier New"/>
        </w:rPr>
        <w:t xml:space="preserve"> </w:t>
      </w:r>
    </w:p>
    <w:p w:rsidR="000F357E" w:rsidRDefault="008E43E5"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121920</wp:posOffset>
                </wp:positionV>
                <wp:extent cx="3962400" cy="4572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0;margin-top:9.6pt;width:31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83310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F04BF"/>
    <w:multiLevelType w:val="hybridMultilevel"/>
    <w:tmpl w:val="6E08A7EA"/>
    <w:lvl w:ilvl="0" w:tplc="CF86F3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F52AB"/>
    <w:multiLevelType w:val="hybridMultilevel"/>
    <w:tmpl w:val="A76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23"/>
    </w:lvlOverride>
  </w:num>
  <w:num w:numId="2">
    <w:abstractNumId w:val="0"/>
  </w:num>
  <w:num w:numId="3">
    <w:abstractNumId w:val="8"/>
    <w:lvlOverride w:ilvl="0">
      <w:startOverride w:val="38"/>
    </w:lvlOverride>
  </w:num>
  <w:num w:numId="4">
    <w:abstractNumId w:val="8"/>
    <w:lvlOverride w:ilvl="0">
      <w:startOverride w:val="39"/>
    </w:lvlOverride>
  </w:num>
  <w:num w:numId="5">
    <w:abstractNumId w:val="6"/>
    <w:lvlOverride w:ilvl="0">
      <w:startOverride w:val="85"/>
    </w:lvlOverride>
  </w:num>
  <w:num w:numId="6">
    <w:abstractNumId w:val="6"/>
    <w:lvlOverride w:ilvl="0">
      <w:startOverride w:val="86"/>
    </w:lvlOverride>
  </w:num>
  <w:num w:numId="7">
    <w:abstractNumId w:val="6"/>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5"/>
    <w:lvlOverride w:ilvl="0">
      <w:startOverride w:val="91"/>
    </w:lvlOverride>
  </w:num>
  <w:num w:numId="11">
    <w:abstractNumId w:val="5"/>
    <w:lvlOverride w:ilvl="0">
      <w:startOverride w:val="92"/>
    </w:lvlOverride>
  </w:num>
  <w:num w:numId="12">
    <w:abstractNumId w:val="5"/>
    <w:lvlOverride w:ilvl="0">
      <w:startOverride w:val="93"/>
    </w:lvlOverride>
  </w:num>
  <w:num w:numId="13">
    <w:abstractNumId w:val="5"/>
    <w:lvlOverride w:ilvl="0">
      <w:startOverride w:val="94"/>
    </w:lvlOverride>
  </w:num>
  <w:num w:numId="14">
    <w:abstractNumId w:val="5"/>
    <w:lvlOverride w:ilvl="0">
      <w:startOverride w:val="95"/>
    </w:lvlOverride>
  </w:num>
  <w:num w:numId="15">
    <w:abstractNumId w:val="5"/>
    <w:lvlOverride w:ilvl="0">
      <w:startOverride w:val="96"/>
    </w:lvlOverride>
  </w:num>
  <w:num w:numId="16">
    <w:abstractNumId w:val="5"/>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2"/>
    <w:rsid w:val="000607B7"/>
    <w:rsid w:val="000640E6"/>
    <w:rsid w:val="000B7EED"/>
    <w:rsid w:val="000E11EE"/>
    <w:rsid w:val="000F357E"/>
    <w:rsid w:val="000F6F5B"/>
    <w:rsid w:val="00127E4B"/>
    <w:rsid w:val="001A7FD2"/>
    <w:rsid w:val="001B7595"/>
    <w:rsid w:val="001E4AC8"/>
    <w:rsid w:val="001F7579"/>
    <w:rsid w:val="0021722A"/>
    <w:rsid w:val="00263C22"/>
    <w:rsid w:val="00270C4E"/>
    <w:rsid w:val="00274B6F"/>
    <w:rsid w:val="002C6134"/>
    <w:rsid w:val="00300023"/>
    <w:rsid w:val="003102D8"/>
    <w:rsid w:val="00325BFE"/>
    <w:rsid w:val="0033111C"/>
    <w:rsid w:val="003775D4"/>
    <w:rsid w:val="0039768E"/>
    <w:rsid w:val="003C5B75"/>
    <w:rsid w:val="003D3E79"/>
    <w:rsid w:val="004138B7"/>
    <w:rsid w:val="004A3E48"/>
    <w:rsid w:val="004B10AD"/>
    <w:rsid w:val="004B2577"/>
    <w:rsid w:val="004D4801"/>
    <w:rsid w:val="004E65F9"/>
    <w:rsid w:val="004F5965"/>
    <w:rsid w:val="004F7E2D"/>
    <w:rsid w:val="00537620"/>
    <w:rsid w:val="0058700B"/>
    <w:rsid w:val="005F35B9"/>
    <w:rsid w:val="0061680C"/>
    <w:rsid w:val="0062660C"/>
    <w:rsid w:val="00650857"/>
    <w:rsid w:val="006943F1"/>
    <w:rsid w:val="006A7434"/>
    <w:rsid w:val="006B225D"/>
    <w:rsid w:val="006C3A6F"/>
    <w:rsid w:val="006E40C7"/>
    <w:rsid w:val="00711F74"/>
    <w:rsid w:val="0078453A"/>
    <w:rsid w:val="00795B5C"/>
    <w:rsid w:val="007D051E"/>
    <w:rsid w:val="007D58E6"/>
    <w:rsid w:val="007F6052"/>
    <w:rsid w:val="007F6742"/>
    <w:rsid w:val="00800BD2"/>
    <w:rsid w:val="00802887"/>
    <w:rsid w:val="00833106"/>
    <w:rsid w:val="008626E8"/>
    <w:rsid w:val="00880D59"/>
    <w:rsid w:val="008C7079"/>
    <w:rsid w:val="008D0F36"/>
    <w:rsid w:val="008E186D"/>
    <w:rsid w:val="008E43E5"/>
    <w:rsid w:val="00912857"/>
    <w:rsid w:val="009141C1"/>
    <w:rsid w:val="00924748"/>
    <w:rsid w:val="00936E42"/>
    <w:rsid w:val="00960DC7"/>
    <w:rsid w:val="00963D2A"/>
    <w:rsid w:val="009B00E4"/>
    <w:rsid w:val="009D17FE"/>
    <w:rsid w:val="009D3511"/>
    <w:rsid w:val="00A4257B"/>
    <w:rsid w:val="00AA1A87"/>
    <w:rsid w:val="00AA3F2A"/>
    <w:rsid w:val="00B02C19"/>
    <w:rsid w:val="00B42573"/>
    <w:rsid w:val="00B7222B"/>
    <w:rsid w:val="00BE65F5"/>
    <w:rsid w:val="00C252AF"/>
    <w:rsid w:val="00C30736"/>
    <w:rsid w:val="00C32540"/>
    <w:rsid w:val="00C83F9E"/>
    <w:rsid w:val="00C93A8D"/>
    <w:rsid w:val="00D0030E"/>
    <w:rsid w:val="00D25596"/>
    <w:rsid w:val="00D62C51"/>
    <w:rsid w:val="00D7084B"/>
    <w:rsid w:val="00DA4C64"/>
    <w:rsid w:val="00DA6AC7"/>
    <w:rsid w:val="00DC0D71"/>
    <w:rsid w:val="00DF3B7D"/>
    <w:rsid w:val="00E0058A"/>
    <w:rsid w:val="00E23534"/>
    <w:rsid w:val="00E45075"/>
    <w:rsid w:val="00E62FE5"/>
    <w:rsid w:val="00EC03B6"/>
    <w:rsid w:val="00ED3CC0"/>
    <w:rsid w:val="00ED3DB7"/>
    <w:rsid w:val="00EF2681"/>
    <w:rsid w:val="00F040C4"/>
    <w:rsid w:val="00F23DD8"/>
    <w:rsid w:val="00F263E1"/>
    <w:rsid w:val="00F573DF"/>
    <w:rsid w:val="00F65887"/>
    <w:rsid w:val="00F837D7"/>
    <w:rsid w:val="00FA36D3"/>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E1F46-E4E8-45D8-9505-A3C63FD0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83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Intel</cp:lastModifiedBy>
  <cp:revision>2</cp:revision>
  <cp:lastPrinted>2019-04-26T04:53:00Z</cp:lastPrinted>
  <dcterms:created xsi:type="dcterms:W3CDTF">2024-06-15T09:49:00Z</dcterms:created>
  <dcterms:modified xsi:type="dcterms:W3CDTF">2024-06-15T09:49:00Z</dcterms:modified>
</cp:coreProperties>
</file>