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E" w:rsidRPr="00BA40A1" w:rsidRDefault="009C562E" w:rsidP="009C562E">
      <w:pPr>
        <w:pStyle w:val="1"/>
        <w:spacing w:after="120"/>
        <w:jc w:val="center"/>
        <w:rPr>
          <w:rFonts w:ascii="Arial" w:hAnsi="Arial" w:cs="Arial"/>
          <w:b/>
          <w:spacing w:val="34"/>
          <w:sz w:val="28"/>
          <w:szCs w:val="28"/>
        </w:rPr>
      </w:pPr>
      <w:r w:rsidRPr="00BA40A1">
        <w:rPr>
          <w:rFonts w:ascii="Arial" w:hAnsi="Arial" w:cs="Arial"/>
          <w:b/>
          <w:spacing w:val="34"/>
          <w:sz w:val="28"/>
          <w:szCs w:val="28"/>
        </w:rPr>
        <w:t>Администрация Клюквинского сельского поселения</w:t>
      </w:r>
    </w:p>
    <w:p w:rsidR="009C562E" w:rsidRPr="00BA40A1" w:rsidRDefault="009C562E" w:rsidP="009C562E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BA40A1">
        <w:rPr>
          <w:rFonts w:ascii="Arial" w:hAnsi="Arial" w:cs="Arial"/>
          <w:b/>
          <w:sz w:val="28"/>
          <w:szCs w:val="28"/>
        </w:rPr>
        <w:t xml:space="preserve">    ПОСТАНОВЛЕНИЕ</w:t>
      </w:r>
    </w:p>
    <w:p w:rsidR="009C562E" w:rsidRPr="00C62B4B" w:rsidRDefault="009C562E" w:rsidP="009C562E">
      <w:pPr>
        <w:pStyle w:val="1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395"/>
        <w:gridCol w:w="2409"/>
      </w:tblGrid>
      <w:tr w:rsidR="009C562E" w:rsidRPr="00C62B4B" w:rsidTr="003F1D72">
        <w:tc>
          <w:tcPr>
            <w:tcW w:w="2835" w:type="dxa"/>
          </w:tcPr>
          <w:p w:rsidR="009C562E" w:rsidRPr="00BA40A1" w:rsidRDefault="00E35842" w:rsidP="003F1D72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sz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</w:rPr>
              <w:t>13 февраля 2024</w:t>
            </w:r>
            <w:r w:rsidR="009C562E" w:rsidRPr="00BA40A1">
              <w:rPr>
                <w:rFonts w:ascii="Arial" w:hAnsi="Arial" w:cs="Arial"/>
                <w:b w:val="0"/>
                <w:i w:val="0"/>
                <w:sz w:val="24"/>
              </w:rPr>
              <w:t xml:space="preserve"> года</w:t>
            </w:r>
          </w:p>
        </w:tc>
        <w:tc>
          <w:tcPr>
            <w:tcW w:w="4395" w:type="dxa"/>
          </w:tcPr>
          <w:p w:rsidR="009C562E" w:rsidRPr="00BA40A1" w:rsidRDefault="009C562E" w:rsidP="003F1D72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 w:rsidRPr="00BA40A1">
              <w:rPr>
                <w:rFonts w:ascii="Arial" w:hAnsi="Arial" w:cs="Arial"/>
              </w:rPr>
              <w:t xml:space="preserve">п. Клюквинка </w:t>
            </w:r>
          </w:p>
          <w:p w:rsidR="009C562E" w:rsidRPr="00BA40A1" w:rsidRDefault="009C562E" w:rsidP="003F1D72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 w:rsidRPr="00BA40A1">
              <w:rPr>
                <w:rFonts w:ascii="Arial" w:hAnsi="Arial" w:cs="Arial"/>
              </w:rPr>
              <w:t>Верхнекетского района</w:t>
            </w:r>
          </w:p>
          <w:p w:rsidR="009C562E" w:rsidRPr="00BA40A1" w:rsidRDefault="009C562E" w:rsidP="003F1D72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 w:rsidRPr="00BA40A1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09" w:type="dxa"/>
          </w:tcPr>
          <w:p w:rsidR="009C562E" w:rsidRPr="00BA40A1" w:rsidRDefault="009C562E" w:rsidP="00E35842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sz w:val="24"/>
              </w:rPr>
            </w:pPr>
            <w:r w:rsidRPr="00BA40A1">
              <w:rPr>
                <w:rFonts w:ascii="Arial" w:hAnsi="Arial" w:cs="Arial"/>
                <w:b w:val="0"/>
                <w:i w:val="0"/>
                <w:sz w:val="24"/>
              </w:rPr>
              <w:t xml:space="preserve">                       № </w:t>
            </w:r>
            <w:r w:rsidR="00E35842">
              <w:rPr>
                <w:rFonts w:ascii="Arial" w:hAnsi="Arial" w:cs="Arial"/>
                <w:b w:val="0"/>
                <w:i w:val="0"/>
                <w:sz w:val="24"/>
              </w:rPr>
              <w:t>12</w:t>
            </w:r>
          </w:p>
        </w:tc>
      </w:tr>
    </w:tbl>
    <w:p w:rsidR="009C562E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8"/>
          <w:szCs w:val="28"/>
        </w:rPr>
      </w:pPr>
    </w:p>
    <w:p w:rsidR="009C562E" w:rsidRPr="00E35842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35842">
        <w:rPr>
          <w:rFonts w:ascii="Arial" w:hAnsi="Arial" w:cs="Arial"/>
          <w:b/>
          <w:sz w:val="24"/>
          <w:szCs w:val="24"/>
        </w:rPr>
        <w:t xml:space="preserve">Об утверждении перечня источников </w:t>
      </w:r>
    </w:p>
    <w:p w:rsidR="009C562E" w:rsidRPr="00E35842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35842">
        <w:rPr>
          <w:rFonts w:ascii="Arial" w:hAnsi="Arial" w:cs="Arial"/>
          <w:b/>
          <w:sz w:val="24"/>
          <w:szCs w:val="24"/>
        </w:rPr>
        <w:t xml:space="preserve">противопожарного водоснабжения </w:t>
      </w:r>
    </w:p>
    <w:p w:rsidR="009C562E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9C562E" w:rsidRPr="00BA40A1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BA40A1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П</w:t>
      </w:r>
      <w:r w:rsidRPr="00BA40A1">
        <w:rPr>
          <w:rFonts w:ascii="Arial" w:hAnsi="Arial" w:cs="Arial"/>
          <w:sz w:val="24"/>
          <w:szCs w:val="24"/>
        </w:rPr>
        <w:t xml:space="preserve">аспортом населенного пункта, подверженного угрозе лесных пожаров, утвержденного </w:t>
      </w:r>
      <w:r w:rsidR="00E35842">
        <w:rPr>
          <w:rFonts w:ascii="Arial" w:hAnsi="Arial" w:cs="Arial"/>
          <w:sz w:val="24"/>
          <w:szCs w:val="24"/>
        </w:rPr>
        <w:t>13</w:t>
      </w:r>
      <w:r w:rsidR="00275F9F">
        <w:rPr>
          <w:rFonts w:ascii="Arial" w:hAnsi="Arial" w:cs="Arial"/>
          <w:sz w:val="24"/>
          <w:szCs w:val="24"/>
        </w:rPr>
        <w:t xml:space="preserve"> </w:t>
      </w:r>
      <w:r w:rsidR="00E35842">
        <w:rPr>
          <w:rFonts w:ascii="Arial" w:hAnsi="Arial" w:cs="Arial"/>
          <w:sz w:val="24"/>
          <w:szCs w:val="24"/>
        </w:rPr>
        <w:t>февраля</w:t>
      </w:r>
      <w:r w:rsidR="00275F9F">
        <w:rPr>
          <w:rFonts w:ascii="Arial" w:hAnsi="Arial" w:cs="Arial"/>
          <w:sz w:val="24"/>
          <w:szCs w:val="24"/>
        </w:rPr>
        <w:t xml:space="preserve"> 202</w:t>
      </w:r>
      <w:r w:rsidR="00E35842">
        <w:rPr>
          <w:rFonts w:ascii="Arial" w:hAnsi="Arial" w:cs="Arial"/>
          <w:sz w:val="24"/>
          <w:szCs w:val="24"/>
        </w:rPr>
        <w:t>4</w:t>
      </w:r>
      <w:r w:rsidRPr="00BA40A1">
        <w:rPr>
          <w:rFonts w:ascii="Arial" w:hAnsi="Arial" w:cs="Arial"/>
          <w:sz w:val="24"/>
          <w:szCs w:val="24"/>
        </w:rPr>
        <w:t xml:space="preserve"> года,</w:t>
      </w:r>
      <w:r w:rsidR="00E35842">
        <w:rPr>
          <w:rFonts w:ascii="Arial" w:hAnsi="Arial" w:cs="Arial"/>
          <w:sz w:val="24"/>
          <w:szCs w:val="24"/>
        </w:rPr>
        <w:t xml:space="preserve"> постановляю:</w:t>
      </w: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i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9C562E" w:rsidRDefault="009C562E" w:rsidP="009C56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Утвердить прилагаемый перечень источников противопожарного водоснабжения (Далее – ППВ (искусственные водоемы, и пирсы к ним, пирсы естественных водоемов, водозаборные скважины с насосным оборудованием, водонапорные башни, противопожарные водопроводные сети, пожарные гидранты, пожарные емкости и т.д.).</w:t>
      </w:r>
      <w:proofErr w:type="gramEnd"/>
    </w:p>
    <w:p w:rsidR="009C562E" w:rsidRDefault="009C562E" w:rsidP="009C56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5650DD">
        <w:rPr>
          <w:rFonts w:ascii="Arial" w:hAnsi="Arial" w:cs="Arial"/>
          <w:sz w:val="24"/>
          <w:szCs w:val="24"/>
        </w:rPr>
        <w:t xml:space="preserve">Отменить постановление Администрации Клюквинского сельского поселения от </w:t>
      </w:r>
      <w:r w:rsidR="00E35842">
        <w:rPr>
          <w:rFonts w:ascii="Arial" w:hAnsi="Arial" w:cs="Arial"/>
          <w:sz w:val="24"/>
          <w:szCs w:val="24"/>
        </w:rPr>
        <w:t>17.01.2023</w:t>
      </w:r>
      <w:r w:rsidRPr="005650DD">
        <w:rPr>
          <w:rFonts w:ascii="Arial" w:hAnsi="Arial" w:cs="Arial"/>
          <w:sz w:val="24"/>
          <w:szCs w:val="24"/>
        </w:rPr>
        <w:t xml:space="preserve"> № </w:t>
      </w:r>
      <w:r w:rsidR="00E35842">
        <w:rPr>
          <w:rFonts w:ascii="Arial" w:hAnsi="Arial" w:cs="Arial"/>
          <w:sz w:val="24"/>
          <w:szCs w:val="24"/>
        </w:rPr>
        <w:t>06</w:t>
      </w:r>
      <w:r w:rsidRPr="005650DD">
        <w:rPr>
          <w:rFonts w:ascii="Arial" w:hAnsi="Arial" w:cs="Arial"/>
          <w:sz w:val="24"/>
          <w:szCs w:val="24"/>
        </w:rPr>
        <w:t xml:space="preserve"> «Об утверждении источников противопожарного водоснабжения</w:t>
      </w:r>
      <w:r>
        <w:rPr>
          <w:rFonts w:ascii="Arial" w:hAnsi="Arial" w:cs="Arial"/>
          <w:sz w:val="24"/>
          <w:szCs w:val="24"/>
        </w:rPr>
        <w:t>»</w:t>
      </w:r>
    </w:p>
    <w:p w:rsidR="009C562E" w:rsidRPr="005650DD" w:rsidRDefault="009C562E" w:rsidP="009C56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9C562E" w:rsidRDefault="009C562E" w:rsidP="009C562E">
      <w:pPr>
        <w:autoSpaceDE w:val="0"/>
        <w:autoSpaceDN w:val="0"/>
        <w:adjustRightInd w:val="0"/>
        <w:ind w:left="357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E35842" w:rsidRDefault="00E35842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Клюквинского </w:t>
      </w: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А.Г. Соловьева</w:t>
      </w: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E35842" w:rsidRDefault="00E35842" w:rsidP="00E358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E35842" w:rsidRDefault="00E35842" w:rsidP="00E358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</w:t>
      </w:r>
    </w:p>
    <w:p w:rsidR="00E35842" w:rsidRDefault="00E35842" w:rsidP="00E358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 Клюквинского сельского поселения</w:t>
      </w:r>
    </w:p>
    <w:p w:rsidR="00E35842" w:rsidRDefault="00E35842" w:rsidP="00E358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от 13 февраля 2024 г. № 12</w:t>
      </w:r>
    </w:p>
    <w:p w:rsidR="009C562E" w:rsidRDefault="009C562E" w:rsidP="009C562E">
      <w:pPr>
        <w:autoSpaceDE w:val="0"/>
        <w:autoSpaceDN w:val="0"/>
        <w:adjustRightInd w:val="0"/>
        <w:jc w:val="right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</w:p>
    <w:p w:rsidR="009C562E" w:rsidRPr="005650DD" w:rsidRDefault="009C562E" w:rsidP="009C562E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5650DD">
        <w:rPr>
          <w:rFonts w:ascii="Arial" w:hAnsi="Arial" w:cs="Arial"/>
          <w:b/>
          <w:sz w:val="24"/>
          <w:szCs w:val="24"/>
        </w:rPr>
        <w:t>Перечень источников противопожарного водоснабжения</w:t>
      </w: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Pr="00CB57EA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2693"/>
        <w:gridCol w:w="1701"/>
        <w:gridCol w:w="1605"/>
        <w:gridCol w:w="1967"/>
      </w:tblGrid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F9427D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F9427D">
              <w:rPr>
                <w:rFonts w:ascii="Arial" w:hAnsi="Arial" w:cs="Arial"/>
                <w:b/>
              </w:rPr>
              <w:t>Адрес и привязка на местности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F9427D">
              <w:rPr>
                <w:rFonts w:ascii="Arial" w:hAnsi="Arial" w:cs="Arial"/>
                <w:b/>
              </w:rPr>
              <w:t>Наименование источника ППВ</w:t>
            </w:r>
          </w:p>
        </w:tc>
        <w:tc>
          <w:tcPr>
            <w:tcW w:w="1605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F9427D">
              <w:rPr>
                <w:rFonts w:ascii="Arial" w:hAnsi="Arial" w:cs="Arial"/>
                <w:b/>
              </w:rPr>
              <w:t>Техническое состояние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proofErr w:type="gramStart"/>
            <w:r w:rsidRPr="00F9427D">
              <w:rPr>
                <w:rFonts w:ascii="Arial" w:hAnsi="Arial" w:cs="Arial"/>
                <w:b/>
              </w:rPr>
              <w:t>Ответственный</w:t>
            </w:r>
            <w:proofErr w:type="gramEnd"/>
            <w:r w:rsidRPr="00F9427D">
              <w:rPr>
                <w:rFonts w:ascii="Arial" w:hAnsi="Arial" w:cs="Arial"/>
                <w:b/>
              </w:rPr>
              <w:t xml:space="preserve"> за исправное состояние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ул. Лесная, 2Е/1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 xml:space="preserve">ул. Центральная, 13А 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ул. Центральная, 4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Пожарный гидрант</w:t>
            </w: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Директор МБОУ «Клюквинской СОШИ»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 xml:space="preserve">ул. Центральная, 4 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Пожарная емкость</w:t>
            </w: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Директор МБОУ «Клюквинской СОШИ»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 xml:space="preserve">ул. Центральная,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Пожарная емкость</w:t>
            </w: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Заведующий Домом культуры</w:t>
            </w: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ул. Северная, 17А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Пожарная емкость</w:t>
            </w: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Default="00E35842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  <w:p w:rsidR="00E35842" w:rsidRPr="00F9427D" w:rsidRDefault="00E35842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2E" w:rsidRPr="00F9427D" w:rsidTr="003F1D72">
        <w:tc>
          <w:tcPr>
            <w:tcW w:w="1674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п. Клюквинка</w:t>
            </w:r>
          </w:p>
        </w:tc>
        <w:tc>
          <w:tcPr>
            <w:tcW w:w="2693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F9427D">
              <w:rPr>
                <w:rFonts w:ascii="Arial" w:hAnsi="Arial" w:cs="Arial"/>
                <w:sz w:val="22"/>
                <w:szCs w:val="22"/>
              </w:rPr>
              <w:t>Вицмана</w:t>
            </w:r>
            <w:proofErr w:type="spellEnd"/>
            <w:r w:rsidRPr="00F9427D">
              <w:rPr>
                <w:rFonts w:ascii="Arial" w:hAnsi="Arial" w:cs="Arial"/>
                <w:sz w:val="22"/>
                <w:szCs w:val="22"/>
              </w:rPr>
              <w:t>, 7А. стр. 2</w:t>
            </w:r>
          </w:p>
        </w:tc>
        <w:tc>
          <w:tcPr>
            <w:tcW w:w="1701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Пожарная емкость</w:t>
            </w:r>
          </w:p>
        </w:tc>
        <w:tc>
          <w:tcPr>
            <w:tcW w:w="1605" w:type="dxa"/>
          </w:tcPr>
          <w:p w:rsidR="009C562E" w:rsidRPr="00F9427D" w:rsidRDefault="009C562E" w:rsidP="003F1D72">
            <w:pPr>
              <w:rPr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исправна</w:t>
            </w:r>
          </w:p>
        </w:tc>
        <w:tc>
          <w:tcPr>
            <w:tcW w:w="1967" w:type="dxa"/>
          </w:tcPr>
          <w:p w:rsidR="009C562E" w:rsidRPr="00F9427D" w:rsidRDefault="009C562E" w:rsidP="003F1D7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9427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9C562E" w:rsidRDefault="009C562E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Default="009C562E" w:rsidP="009C562E">
      <w:pPr>
        <w:autoSpaceDE w:val="0"/>
        <w:autoSpaceDN w:val="0"/>
        <w:adjustRightInd w:val="0"/>
        <w:ind w:left="360"/>
        <w:jc w:val="both"/>
        <w:outlineLvl w:val="3"/>
        <w:rPr>
          <w:rFonts w:ascii="Arial" w:hAnsi="Arial" w:cs="Arial"/>
          <w:sz w:val="24"/>
          <w:szCs w:val="24"/>
        </w:rPr>
      </w:pPr>
    </w:p>
    <w:p w:rsidR="009C562E" w:rsidRPr="00CB57EA" w:rsidRDefault="009C562E" w:rsidP="009C562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</w:p>
    <w:p w:rsidR="00B444F2" w:rsidRDefault="00B444F2">
      <w:bookmarkStart w:id="0" w:name="_GoBack"/>
      <w:bookmarkEnd w:id="0"/>
    </w:p>
    <w:sectPr w:rsidR="00B444F2" w:rsidSect="009629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0112"/>
    <w:multiLevelType w:val="hybridMultilevel"/>
    <w:tmpl w:val="3CFA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09"/>
    <w:rsid w:val="001E3B8C"/>
    <w:rsid w:val="00244181"/>
    <w:rsid w:val="00275F9F"/>
    <w:rsid w:val="002F0DB4"/>
    <w:rsid w:val="0068697F"/>
    <w:rsid w:val="009C562E"/>
    <w:rsid w:val="00AF2709"/>
    <w:rsid w:val="00B444F2"/>
    <w:rsid w:val="00C81EC6"/>
    <w:rsid w:val="00E35842"/>
    <w:rsid w:val="00FE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C562E"/>
    <w:pPr>
      <w:keepNext/>
      <w:widowControl w:val="0"/>
      <w:jc w:val="right"/>
    </w:pPr>
    <w:rPr>
      <w:b/>
      <w:i/>
      <w:sz w:val="22"/>
    </w:rPr>
  </w:style>
  <w:style w:type="paragraph" w:customStyle="1" w:styleId="1">
    <w:name w:val="Обычный1"/>
    <w:rsid w:val="009C56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C562E"/>
    <w:pPr>
      <w:keepNext/>
      <w:widowControl w:val="0"/>
      <w:jc w:val="right"/>
    </w:pPr>
    <w:rPr>
      <w:b/>
      <w:i/>
      <w:sz w:val="22"/>
    </w:rPr>
  </w:style>
  <w:style w:type="paragraph" w:customStyle="1" w:styleId="1">
    <w:name w:val="Обычный1"/>
    <w:rsid w:val="009C56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2024-02-13T03:39:00Z</cp:lastPrinted>
  <dcterms:created xsi:type="dcterms:W3CDTF">2024-02-13T04:53:00Z</dcterms:created>
  <dcterms:modified xsi:type="dcterms:W3CDTF">2024-02-13T04:53:00Z</dcterms:modified>
</cp:coreProperties>
</file>